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7359" w:rsidRPr="00017359" w:rsidRDefault="00017359" w:rsidP="00037F3F">
      <w:pPr>
        <w:spacing w:before="120" w:after="120"/>
        <w:rPr>
          <w:rFonts w:ascii="Arial" w:hAnsi="Arial" w:cs="Arial"/>
          <w:b/>
          <w:sz w:val="20"/>
          <w:szCs w:val="20"/>
        </w:rPr>
      </w:pPr>
      <w:bookmarkStart w:id="0" w:name="_GoBack"/>
      <w:r w:rsidRPr="00017359">
        <w:rPr>
          <w:rFonts w:ascii="Arial" w:hAnsi="Arial" w:cs="Arial"/>
          <w:b/>
          <w:sz w:val="20"/>
          <w:szCs w:val="20"/>
        </w:rPr>
        <w:t>HND: Board resolution</w:t>
      </w:r>
    </w:p>
    <w:bookmarkEnd w:id="0"/>
    <w:p w:rsidR="00713E65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On 13</w:t>
      </w:r>
      <w:r w:rsidRPr="00037F3F">
        <w:rPr>
          <w:rFonts w:ascii="Arial" w:hAnsi="Arial" w:cs="Arial"/>
          <w:sz w:val="20"/>
          <w:szCs w:val="20"/>
          <w:vertAlign w:val="superscript"/>
        </w:rPr>
        <w:t>th</w:t>
      </w:r>
      <w:r>
        <w:rPr>
          <w:rFonts w:ascii="Arial" w:hAnsi="Arial" w:cs="Arial"/>
          <w:sz w:val="20"/>
          <w:szCs w:val="20"/>
        </w:rPr>
        <w:t xml:space="preserve"> April, 2017, </w:t>
      </w:r>
      <w:r w:rsidR="005C3273" w:rsidRPr="005C3273">
        <w:rPr>
          <w:rFonts w:ascii="Arial" w:hAnsi="Arial" w:cs="Arial"/>
          <w:sz w:val="20"/>
          <w:szCs w:val="20"/>
        </w:rPr>
        <w:t xml:space="preserve">Hai </w:t>
      </w:r>
      <w:proofErr w:type="spellStart"/>
      <w:r w:rsidR="005C3273" w:rsidRPr="005C3273">
        <w:rPr>
          <w:rFonts w:ascii="Arial" w:hAnsi="Arial" w:cs="Arial"/>
          <w:sz w:val="20"/>
          <w:szCs w:val="20"/>
        </w:rPr>
        <w:t>Phong</w:t>
      </w:r>
      <w:proofErr w:type="spellEnd"/>
      <w:r w:rsidR="005C3273" w:rsidRPr="005C3273">
        <w:rPr>
          <w:rFonts w:ascii="Arial" w:hAnsi="Arial" w:cs="Arial"/>
          <w:sz w:val="20"/>
          <w:szCs w:val="20"/>
        </w:rPr>
        <w:t xml:space="preserve"> Thermal Power Joint Stock Company</w:t>
      </w:r>
      <w:r w:rsidR="005C3273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announced</w:t>
      </w:r>
      <w:r w:rsidR="00017359">
        <w:rPr>
          <w:rFonts w:ascii="Arial" w:hAnsi="Arial" w:cs="Arial"/>
          <w:sz w:val="20"/>
          <w:szCs w:val="20"/>
        </w:rPr>
        <w:t xml:space="preserve"> the </w:t>
      </w:r>
      <w:r w:rsidR="00017359" w:rsidRPr="00017359">
        <w:rPr>
          <w:rFonts w:ascii="Arial" w:hAnsi="Arial" w:cs="Arial"/>
          <w:sz w:val="20"/>
          <w:szCs w:val="20"/>
        </w:rPr>
        <w:t>Board resolution</w:t>
      </w:r>
      <w:r w:rsidR="00017359">
        <w:rPr>
          <w:rFonts w:ascii="Arial" w:hAnsi="Arial" w:cs="Arial"/>
          <w:sz w:val="20"/>
          <w:szCs w:val="20"/>
        </w:rPr>
        <w:t xml:space="preserve"> as follows:</w:t>
      </w:r>
    </w:p>
    <w:p w:rsidR="00037F3F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</w:p>
    <w:p w:rsidR="00037F3F" w:rsidRPr="00037F3F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  <w:r w:rsidRPr="005C3273">
        <w:rPr>
          <w:rFonts w:ascii="Arial" w:hAnsi="Arial" w:cs="Arial"/>
          <w:b/>
          <w:sz w:val="20"/>
          <w:szCs w:val="20"/>
        </w:rPr>
        <w:t>Article 1.</w:t>
      </w:r>
      <w:r w:rsidRPr="00037F3F">
        <w:rPr>
          <w:rFonts w:ascii="Arial" w:hAnsi="Arial" w:cs="Arial"/>
          <w:sz w:val="20"/>
          <w:szCs w:val="20"/>
        </w:rPr>
        <w:t xml:space="preserve"> To </w:t>
      </w:r>
      <w:r w:rsidR="005C3273">
        <w:rPr>
          <w:rFonts w:ascii="Arial" w:hAnsi="Arial" w:cs="Arial"/>
          <w:sz w:val="20"/>
          <w:szCs w:val="20"/>
        </w:rPr>
        <w:t>approve</w:t>
      </w:r>
      <w:r w:rsidRPr="00037F3F">
        <w:rPr>
          <w:rFonts w:ascii="Arial" w:hAnsi="Arial" w:cs="Arial"/>
          <w:sz w:val="20"/>
          <w:szCs w:val="20"/>
        </w:rPr>
        <w:t xml:space="preserve"> and </w:t>
      </w:r>
      <w:r w:rsidR="005C3273">
        <w:rPr>
          <w:rFonts w:ascii="Arial" w:hAnsi="Arial" w:cs="Arial"/>
          <w:sz w:val="20"/>
          <w:szCs w:val="20"/>
        </w:rPr>
        <w:t>comment</w:t>
      </w:r>
      <w:r w:rsidRPr="00037F3F">
        <w:rPr>
          <w:rFonts w:ascii="Arial" w:hAnsi="Arial" w:cs="Arial"/>
          <w:sz w:val="20"/>
          <w:szCs w:val="20"/>
        </w:rPr>
        <w:t xml:space="preserve"> on some contents as follows:</w:t>
      </w:r>
    </w:p>
    <w:p w:rsidR="00037F3F" w:rsidRPr="005C3273" w:rsidRDefault="00037F3F" w:rsidP="00037F3F">
      <w:pPr>
        <w:spacing w:before="120" w:after="120"/>
        <w:rPr>
          <w:rFonts w:ascii="Arial" w:hAnsi="Arial" w:cs="Arial"/>
          <w:b/>
          <w:sz w:val="20"/>
          <w:szCs w:val="20"/>
        </w:rPr>
      </w:pPr>
      <w:r w:rsidRPr="005C3273">
        <w:rPr>
          <w:rFonts w:ascii="Arial" w:hAnsi="Arial" w:cs="Arial"/>
          <w:b/>
          <w:sz w:val="20"/>
          <w:szCs w:val="20"/>
        </w:rPr>
        <w:t xml:space="preserve">1. </w:t>
      </w:r>
      <w:r w:rsidR="005C3273" w:rsidRPr="005C3273">
        <w:rPr>
          <w:rFonts w:ascii="Arial" w:hAnsi="Arial" w:cs="Arial"/>
          <w:b/>
          <w:sz w:val="20"/>
          <w:szCs w:val="20"/>
        </w:rPr>
        <w:t>R</w:t>
      </w:r>
      <w:r w:rsidRPr="005C3273">
        <w:rPr>
          <w:rFonts w:ascii="Arial" w:hAnsi="Arial" w:cs="Arial"/>
          <w:b/>
          <w:sz w:val="20"/>
          <w:szCs w:val="20"/>
        </w:rPr>
        <w:t>eport</w:t>
      </w:r>
      <w:r w:rsidR="005C3273" w:rsidRPr="005C3273">
        <w:rPr>
          <w:rFonts w:ascii="Arial" w:hAnsi="Arial" w:cs="Arial"/>
          <w:b/>
          <w:sz w:val="20"/>
          <w:szCs w:val="20"/>
        </w:rPr>
        <w:t xml:space="preserve"> of the 1</w:t>
      </w:r>
      <w:r w:rsidR="005C3273" w:rsidRPr="005C3273">
        <w:rPr>
          <w:rFonts w:ascii="Arial" w:hAnsi="Arial" w:cs="Arial"/>
          <w:b/>
          <w:sz w:val="20"/>
          <w:szCs w:val="20"/>
          <w:vertAlign w:val="superscript"/>
        </w:rPr>
        <w:t>st</w:t>
      </w:r>
      <w:r w:rsidR="005C3273" w:rsidRPr="005C3273">
        <w:rPr>
          <w:rFonts w:ascii="Arial" w:hAnsi="Arial" w:cs="Arial"/>
          <w:b/>
          <w:sz w:val="20"/>
          <w:szCs w:val="20"/>
        </w:rPr>
        <w:t xml:space="preserve"> quarter</w:t>
      </w:r>
      <w:r w:rsidRPr="005C3273">
        <w:rPr>
          <w:rFonts w:ascii="Arial" w:hAnsi="Arial" w:cs="Arial"/>
          <w:b/>
          <w:sz w:val="20"/>
          <w:szCs w:val="20"/>
        </w:rPr>
        <w:t xml:space="preserve">, </w:t>
      </w:r>
      <w:r w:rsidR="005C3273" w:rsidRPr="005C3273">
        <w:rPr>
          <w:rFonts w:ascii="Arial" w:hAnsi="Arial" w:cs="Arial"/>
          <w:b/>
          <w:sz w:val="20"/>
          <w:szCs w:val="20"/>
        </w:rPr>
        <w:t>plan of the 2</w:t>
      </w:r>
      <w:r w:rsidR="005C3273" w:rsidRPr="005C3273">
        <w:rPr>
          <w:rFonts w:ascii="Arial" w:hAnsi="Arial" w:cs="Arial"/>
          <w:b/>
          <w:sz w:val="20"/>
          <w:szCs w:val="20"/>
          <w:vertAlign w:val="superscript"/>
        </w:rPr>
        <w:t>nd</w:t>
      </w:r>
      <w:r w:rsidR="005C3273" w:rsidRPr="005C3273">
        <w:rPr>
          <w:rFonts w:ascii="Arial" w:hAnsi="Arial" w:cs="Arial"/>
          <w:b/>
          <w:sz w:val="20"/>
          <w:szCs w:val="20"/>
        </w:rPr>
        <w:t xml:space="preserve"> quarter,</w:t>
      </w:r>
      <w:r w:rsidRPr="005C3273">
        <w:rPr>
          <w:rFonts w:ascii="Arial" w:hAnsi="Arial" w:cs="Arial"/>
          <w:b/>
          <w:sz w:val="20"/>
          <w:szCs w:val="20"/>
        </w:rPr>
        <w:t xml:space="preserve"> 2017 </w:t>
      </w:r>
    </w:p>
    <w:p w:rsidR="00037F3F" w:rsidRPr="00037F3F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  <w:r w:rsidRPr="00037F3F">
        <w:rPr>
          <w:rFonts w:ascii="Arial" w:hAnsi="Arial" w:cs="Arial"/>
          <w:sz w:val="20"/>
          <w:szCs w:val="20"/>
        </w:rPr>
        <w:t>According to the</w:t>
      </w:r>
      <w:r w:rsidR="005C3273">
        <w:rPr>
          <w:rFonts w:ascii="Arial" w:hAnsi="Arial" w:cs="Arial"/>
          <w:sz w:val="20"/>
          <w:szCs w:val="20"/>
        </w:rPr>
        <w:t xml:space="preserve"> report of the General Director</w:t>
      </w:r>
      <w:r w:rsidRPr="00037F3F">
        <w:rPr>
          <w:rFonts w:ascii="Arial" w:hAnsi="Arial" w:cs="Arial"/>
          <w:sz w:val="20"/>
          <w:szCs w:val="20"/>
        </w:rPr>
        <w:t>, in order to further improve the efficiency of electricity production and business in the second quarter</w:t>
      </w:r>
      <w:r w:rsidR="00FC7918">
        <w:rPr>
          <w:rFonts w:ascii="Arial" w:hAnsi="Arial" w:cs="Arial"/>
          <w:sz w:val="20"/>
          <w:szCs w:val="20"/>
        </w:rPr>
        <w:t xml:space="preserve"> -</w:t>
      </w:r>
      <w:r w:rsidRPr="00037F3F">
        <w:rPr>
          <w:rFonts w:ascii="Arial" w:hAnsi="Arial" w:cs="Arial"/>
          <w:sz w:val="20"/>
          <w:szCs w:val="20"/>
        </w:rPr>
        <w:t xml:space="preserve"> when the demand for system load</w:t>
      </w:r>
      <w:r w:rsidR="00611424">
        <w:rPr>
          <w:rFonts w:ascii="Arial" w:hAnsi="Arial" w:cs="Arial"/>
          <w:sz w:val="20"/>
          <w:szCs w:val="20"/>
        </w:rPr>
        <w:t xml:space="preserve"> is high</w:t>
      </w:r>
      <w:r w:rsidRPr="00037F3F">
        <w:rPr>
          <w:rFonts w:ascii="Arial" w:hAnsi="Arial" w:cs="Arial"/>
          <w:sz w:val="20"/>
          <w:szCs w:val="20"/>
        </w:rPr>
        <w:t xml:space="preserve">, the Board of Directors </w:t>
      </w:r>
      <w:r w:rsidR="00611424">
        <w:rPr>
          <w:rFonts w:ascii="Arial" w:hAnsi="Arial" w:cs="Arial"/>
          <w:sz w:val="20"/>
          <w:szCs w:val="20"/>
        </w:rPr>
        <w:t>requests</w:t>
      </w:r>
      <w:r w:rsidRPr="00037F3F">
        <w:rPr>
          <w:rFonts w:ascii="Arial" w:hAnsi="Arial" w:cs="Arial"/>
          <w:sz w:val="20"/>
          <w:szCs w:val="20"/>
        </w:rPr>
        <w:t xml:space="preserve"> the </w:t>
      </w:r>
      <w:r w:rsidR="00611424">
        <w:rPr>
          <w:rFonts w:ascii="Arial" w:hAnsi="Arial" w:cs="Arial"/>
          <w:sz w:val="20"/>
          <w:szCs w:val="20"/>
        </w:rPr>
        <w:t>Executive Board</w:t>
      </w:r>
      <w:r w:rsidRPr="00037F3F">
        <w:rPr>
          <w:rFonts w:ascii="Arial" w:hAnsi="Arial" w:cs="Arial"/>
          <w:sz w:val="20"/>
          <w:szCs w:val="20"/>
        </w:rPr>
        <w:t>:</w:t>
      </w:r>
    </w:p>
    <w:p w:rsidR="00037F3F" w:rsidRPr="00037F3F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  <w:r w:rsidRPr="00037F3F">
        <w:rPr>
          <w:rFonts w:ascii="Arial" w:hAnsi="Arial" w:cs="Arial"/>
          <w:sz w:val="20"/>
          <w:szCs w:val="20"/>
        </w:rPr>
        <w:t xml:space="preserve">- </w:t>
      </w:r>
      <w:r w:rsidRPr="00611424">
        <w:rPr>
          <w:rFonts w:ascii="Arial" w:hAnsi="Arial" w:cs="Arial"/>
          <w:b/>
          <w:i/>
          <w:sz w:val="20"/>
          <w:szCs w:val="20"/>
        </w:rPr>
        <w:t>Electricity production:</w:t>
      </w:r>
    </w:p>
    <w:p w:rsidR="00037F3F" w:rsidRPr="00037F3F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  <w:r w:rsidRPr="00037F3F">
        <w:rPr>
          <w:rFonts w:ascii="Arial" w:hAnsi="Arial" w:cs="Arial"/>
          <w:sz w:val="20"/>
          <w:szCs w:val="20"/>
        </w:rPr>
        <w:t xml:space="preserve">+ </w:t>
      </w:r>
      <w:r w:rsidR="00611424">
        <w:rPr>
          <w:rFonts w:ascii="Arial" w:hAnsi="Arial" w:cs="Arial"/>
          <w:sz w:val="20"/>
          <w:szCs w:val="20"/>
        </w:rPr>
        <w:t>T</w:t>
      </w:r>
      <w:r w:rsidRPr="00037F3F">
        <w:rPr>
          <w:rFonts w:ascii="Arial" w:hAnsi="Arial" w:cs="Arial"/>
          <w:sz w:val="20"/>
          <w:szCs w:val="20"/>
        </w:rPr>
        <w:t xml:space="preserve">o </w:t>
      </w:r>
      <w:r w:rsidR="00611424">
        <w:rPr>
          <w:rFonts w:ascii="Arial" w:hAnsi="Arial" w:cs="Arial"/>
          <w:sz w:val="20"/>
          <w:szCs w:val="20"/>
        </w:rPr>
        <w:t xml:space="preserve">further </w:t>
      </w:r>
      <w:r w:rsidRPr="00037F3F">
        <w:rPr>
          <w:rFonts w:ascii="Arial" w:hAnsi="Arial" w:cs="Arial"/>
          <w:sz w:val="20"/>
          <w:szCs w:val="20"/>
        </w:rPr>
        <w:t>step up the supervision, technical management, monitor</w:t>
      </w:r>
      <w:r w:rsidR="00611424">
        <w:rPr>
          <w:rFonts w:ascii="Arial" w:hAnsi="Arial" w:cs="Arial"/>
          <w:sz w:val="20"/>
          <w:szCs w:val="20"/>
        </w:rPr>
        <w:t xml:space="preserve"> the</w:t>
      </w:r>
      <w:r w:rsidRPr="00037F3F">
        <w:rPr>
          <w:rFonts w:ascii="Arial" w:hAnsi="Arial" w:cs="Arial"/>
          <w:sz w:val="20"/>
          <w:szCs w:val="20"/>
        </w:rPr>
        <w:t xml:space="preserve"> operation regime, propose solutions to maintain and further improve the economic and technical indicators; </w:t>
      </w:r>
      <w:r w:rsidR="00611424">
        <w:rPr>
          <w:rFonts w:ascii="Arial" w:hAnsi="Arial" w:cs="Arial"/>
          <w:sz w:val="20"/>
          <w:szCs w:val="20"/>
        </w:rPr>
        <w:t>a</w:t>
      </w:r>
      <w:r w:rsidRPr="00037F3F">
        <w:rPr>
          <w:rFonts w:ascii="Arial" w:hAnsi="Arial" w:cs="Arial"/>
          <w:sz w:val="20"/>
          <w:szCs w:val="20"/>
        </w:rPr>
        <w:t xml:space="preserve">lways ensure the maximum capacity of the unit and </w:t>
      </w:r>
      <w:r w:rsidR="00611424">
        <w:rPr>
          <w:rFonts w:ascii="Arial" w:hAnsi="Arial" w:cs="Arial"/>
          <w:sz w:val="20"/>
          <w:szCs w:val="20"/>
        </w:rPr>
        <w:t>electricity output</w:t>
      </w:r>
      <w:r w:rsidRPr="00037F3F">
        <w:rPr>
          <w:rFonts w:ascii="Arial" w:hAnsi="Arial" w:cs="Arial"/>
          <w:sz w:val="20"/>
          <w:szCs w:val="20"/>
        </w:rPr>
        <w:t xml:space="preserve"> in the first 6 months of the year to reach at least 60% of the planned annual output.</w:t>
      </w:r>
    </w:p>
    <w:p w:rsidR="00037F3F" w:rsidRPr="00037F3F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  <w:r w:rsidRPr="00037F3F">
        <w:rPr>
          <w:rFonts w:ascii="Arial" w:hAnsi="Arial" w:cs="Arial"/>
          <w:sz w:val="20"/>
          <w:szCs w:val="20"/>
        </w:rPr>
        <w:t xml:space="preserve">+ </w:t>
      </w:r>
      <w:r w:rsidR="00611424">
        <w:rPr>
          <w:rFonts w:ascii="Arial" w:hAnsi="Arial" w:cs="Arial"/>
          <w:sz w:val="20"/>
          <w:szCs w:val="20"/>
        </w:rPr>
        <w:t>To effectively use</w:t>
      </w:r>
      <w:r w:rsidRPr="00037F3F">
        <w:rPr>
          <w:rFonts w:ascii="Arial" w:hAnsi="Arial" w:cs="Arial"/>
          <w:sz w:val="20"/>
          <w:szCs w:val="20"/>
        </w:rPr>
        <w:t xml:space="preserve"> </w:t>
      </w:r>
      <w:r w:rsidR="001401E5">
        <w:rPr>
          <w:rFonts w:ascii="Arial" w:hAnsi="Arial" w:cs="Arial"/>
          <w:sz w:val="20"/>
          <w:szCs w:val="20"/>
        </w:rPr>
        <w:t>the electricity</w:t>
      </w:r>
      <w:r w:rsidRPr="00037F3F">
        <w:rPr>
          <w:rFonts w:ascii="Arial" w:hAnsi="Arial" w:cs="Arial"/>
          <w:sz w:val="20"/>
          <w:szCs w:val="20"/>
        </w:rPr>
        <w:t xml:space="preserve"> market tools to increase revenue and profit of </w:t>
      </w:r>
      <w:r w:rsidR="001401E5">
        <w:rPr>
          <w:rFonts w:ascii="Arial" w:hAnsi="Arial" w:cs="Arial"/>
          <w:sz w:val="20"/>
          <w:szCs w:val="20"/>
        </w:rPr>
        <w:t>electricity production</w:t>
      </w:r>
      <w:r w:rsidRPr="00037F3F">
        <w:rPr>
          <w:rFonts w:ascii="Arial" w:hAnsi="Arial" w:cs="Arial"/>
          <w:sz w:val="20"/>
          <w:szCs w:val="20"/>
        </w:rPr>
        <w:t>.</w:t>
      </w:r>
    </w:p>
    <w:p w:rsidR="00037F3F" w:rsidRPr="00037F3F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  <w:r w:rsidRPr="00037F3F">
        <w:rPr>
          <w:rFonts w:ascii="Arial" w:hAnsi="Arial" w:cs="Arial"/>
          <w:sz w:val="20"/>
          <w:szCs w:val="20"/>
        </w:rPr>
        <w:t xml:space="preserve">+ To elaborate plans </w:t>
      </w:r>
      <w:r w:rsidR="001401E5">
        <w:rPr>
          <w:rFonts w:ascii="Arial" w:hAnsi="Arial" w:cs="Arial"/>
          <w:sz w:val="20"/>
          <w:szCs w:val="20"/>
        </w:rPr>
        <w:t>of</w:t>
      </w:r>
      <w:r w:rsidRPr="00037F3F">
        <w:rPr>
          <w:rFonts w:ascii="Arial" w:hAnsi="Arial" w:cs="Arial"/>
          <w:sz w:val="20"/>
          <w:szCs w:val="20"/>
        </w:rPr>
        <w:t xml:space="preserve"> supervisin</w:t>
      </w:r>
      <w:r w:rsidR="001401E5">
        <w:rPr>
          <w:rFonts w:ascii="Arial" w:hAnsi="Arial" w:cs="Arial"/>
          <w:sz w:val="20"/>
          <w:szCs w:val="20"/>
        </w:rPr>
        <w:t>g</w:t>
      </w:r>
      <w:r w:rsidRPr="00037F3F">
        <w:rPr>
          <w:rFonts w:ascii="Arial" w:hAnsi="Arial" w:cs="Arial"/>
          <w:sz w:val="20"/>
          <w:szCs w:val="20"/>
        </w:rPr>
        <w:t xml:space="preserve"> the quality of major repairs and regular repairs.</w:t>
      </w:r>
    </w:p>
    <w:p w:rsidR="00037F3F" w:rsidRPr="00037F3F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  <w:r w:rsidRPr="00037F3F">
        <w:rPr>
          <w:rFonts w:ascii="Arial" w:hAnsi="Arial" w:cs="Arial"/>
          <w:sz w:val="20"/>
          <w:szCs w:val="20"/>
        </w:rPr>
        <w:t xml:space="preserve">- </w:t>
      </w:r>
      <w:r w:rsidRPr="001401E5">
        <w:rPr>
          <w:rFonts w:ascii="Arial" w:hAnsi="Arial" w:cs="Arial"/>
          <w:b/>
          <w:i/>
          <w:sz w:val="20"/>
          <w:szCs w:val="20"/>
        </w:rPr>
        <w:t>Major repair</w:t>
      </w:r>
      <w:r w:rsidR="001401E5" w:rsidRPr="001401E5">
        <w:rPr>
          <w:rFonts w:ascii="Arial" w:hAnsi="Arial" w:cs="Arial"/>
          <w:b/>
          <w:i/>
          <w:sz w:val="20"/>
          <w:szCs w:val="20"/>
        </w:rPr>
        <w:t>s</w:t>
      </w:r>
      <w:r w:rsidRPr="001401E5">
        <w:rPr>
          <w:rFonts w:ascii="Arial" w:hAnsi="Arial" w:cs="Arial"/>
          <w:b/>
          <w:i/>
          <w:sz w:val="20"/>
          <w:szCs w:val="20"/>
        </w:rPr>
        <w:t>:</w:t>
      </w:r>
    </w:p>
    <w:p w:rsidR="00037F3F" w:rsidRPr="00037F3F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  <w:r w:rsidRPr="00037F3F">
        <w:rPr>
          <w:rFonts w:ascii="Arial" w:hAnsi="Arial" w:cs="Arial"/>
          <w:sz w:val="20"/>
          <w:szCs w:val="20"/>
        </w:rPr>
        <w:t xml:space="preserve">+ Major repairs </w:t>
      </w:r>
      <w:r w:rsidR="000C45EE">
        <w:rPr>
          <w:rFonts w:ascii="Arial" w:hAnsi="Arial" w:cs="Arial"/>
          <w:sz w:val="20"/>
          <w:szCs w:val="20"/>
        </w:rPr>
        <w:t xml:space="preserve">in </w:t>
      </w:r>
      <w:r w:rsidRPr="00037F3F">
        <w:rPr>
          <w:rFonts w:ascii="Arial" w:hAnsi="Arial" w:cs="Arial"/>
          <w:sz w:val="20"/>
          <w:szCs w:val="20"/>
        </w:rPr>
        <w:t xml:space="preserve">2016: </w:t>
      </w:r>
      <w:r w:rsidR="000C45EE">
        <w:rPr>
          <w:rFonts w:ascii="Arial" w:hAnsi="Arial" w:cs="Arial"/>
          <w:sz w:val="20"/>
          <w:szCs w:val="20"/>
        </w:rPr>
        <w:t>to complete</w:t>
      </w:r>
      <w:r w:rsidRPr="00037F3F">
        <w:rPr>
          <w:rFonts w:ascii="Arial" w:hAnsi="Arial" w:cs="Arial"/>
          <w:sz w:val="20"/>
          <w:szCs w:val="20"/>
        </w:rPr>
        <w:t xml:space="preserve"> </w:t>
      </w:r>
      <w:r w:rsidR="000C45EE">
        <w:rPr>
          <w:rFonts w:ascii="Arial" w:hAnsi="Arial" w:cs="Arial"/>
          <w:sz w:val="20"/>
          <w:szCs w:val="20"/>
        </w:rPr>
        <w:t>the</w:t>
      </w:r>
      <w:r w:rsidRPr="00037F3F">
        <w:rPr>
          <w:rFonts w:ascii="Arial" w:hAnsi="Arial" w:cs="Arial"/>
          <w:sz w:val="20"/>
          <w:szCs w:val="20"/>
        </w:rPr>
        <w:t xml:space="preserve"> </w:t>
      </w:r>
      <w:r w:rsidR="000C45EE">
        <w:rPr>
          <w:rFonts w:ascii="Arial" w:hAnsi="Arial" w:cs="Arial"/>
          <w:sz w:val="20"/>
          <w:szCs w:val="20"/>
        </w:rPr>
        <w:t>settlement</w:t>
      </w:r>
      <w:r w:rsidRPr="00037F3F">
        <w:rPr>
          <w:rFonts w:ascii="Arial" w:hAnsi="Arial" w:cs="Arial"/>
          <w:sz w:val="20"/>
          <w:szCs w:val="20"/>
        </w:rPr>
        <w:t xml:space="preserve"> documents of bidding packages in </w:t>
      </w:r>
      <w:r w:rsidR="000C45EE">
        <w:rPr>
          <w:rFonts w:ascii="Arial" w:hAnsi="Arial" w:cs="Arial"/>
          <w:sz w:val="20"/>
          <w:szCs w:val="20"/>
        </w:rPr>
        <w:t>the 2</w:t>
      </w:r>
      <w:r w:rsidR="000C45EE" w:rsidRPr="000C45EE">
        <w:rPr>
          <w:rFonts w:ascii="Arial" w:hAnsi="Arial" w:cs="Arial"/>
          <w:sz w:val="20"/>
          <w:szCs w:val="20"/>
          <w:vertAlign w:val="superscript"/>
        </w:rPr>
        <w:t>nd</w:t>
      </w:r>
      <w:r w:rsidR="000C45EE">
        <w:rPr>
          <w:rFonts w:ascii="Arial" w:hAnsi="Arial" w:cs="Arial"/>
          <w:sz w:val="20"/>
          <w:szCs w:val="20"/>
        </w:rPr>
        <w:t xml:space="preserve"> </w:t>
      </w:r>
      <w:r w:rsidRPr="00037F3F">
        <w:rPr>
          <w:rFonts w:ascii="Arial" w:hAnsi="Arial" w:cs="Arial"/>
          <w:sz w:val="20"/>
          <w:szCs w:val="20"/>
        </w:rPr>
        <w:t>quarter</w:t>
      </w:r>
      <w:r w:rsidR="000C45EE">
        <w:rPr>
          <w:rFonts w:ascii="Arial" w:hAnsi="Arial" w:cs="Arial"/>
          <w:sz w:val="20"/>
          <w:szCs w:val="20"/>
        </w:rPr>
        <w:t>,</w:t>
      </w:r>
      <w:r w:rsidRPr="00037F3F">
        <w:rPr>
          <w:rFonts w:ascii="Arial" w:hAnsi="Arial" w:cs="Arial"/>
          <w:sz w:val="20"/>
          <w:szCs w:val="20"/>
        </w:rPr>
        <w:t xml:space="preserve"> 2016.</w:t>
      </w:r>
    </w:p>
    <w:p w:rsidR="00037F3F" w:rsidRPr="00037F3F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  <w:r w:rsidRPr="00037F3F">
        <w:rPr>
          <w:rFonts w:ascii="Arial" w:hAnsi="Arial" w:cs="Arial"/>
          <w:sz w:val="20"/>
          <w:szCs w:val="20"/>
        </w:rPr>
        <w:t xml:space="preserve">+ Major repairs </w:t>
      </w:r>
      <w:r w:rsidR="000C45EE">
        <w:rPr>
          <w:rFonts w:ascii="Arial" w:hAnsi="Arial" w:cs="Arial"/>
          <w:sz w:val="20"/>
          <w:szCs w:val="20"/>
        </w:rPr>
        <w:t xml:space="preserve">in </w:t>
      </w:r>
      <w:r w:rsidRPr="00037F3F">
        <w:rPr>
          <w:rFonts w:ascii="Arial" w:hAnsi="Arial" w:cs="Arial"/>
          <w:sz w:val="20"/>
          <w:szCs w:val="20"/>
        </w:rPr>
        <w:t xml:space="preserve">2017: </w:t>
      </w:r>
      <w:r w:rsidR="000C45EE">
        <w:rPr>
          <w:rFonts w:ascii="Arial" w:hAnsi="Arial" w:cs="Arial"/>
          <w:sz w:val="20"/>
          <w:szCs w:val="20"/>
        </w:rPr>
        <w:t>To u</w:t>
      </w:r>
      <w:r w:rsidRPr="00037F3F">
        <w:rPr>
          <w:rFonts w:ascii="Arial" w:hAnsi="Arial" w:cs="Arial"/>
          <w:sz w:val="20"/>
          <w:szCs w:val="20"/>
        </w:rPr>
        <w:t xml:space="preserve">rgently complete procedures for selection of labor contractors, submit to the Board </w:t>
      </w:r>
      <w:r w:rsidR="000C45EE">
        <w:rPr>
          <w:rFonts w:ascii="Arial" w:hAnsi="Arial" w:cs="Arial"/>
          <w:sz w:val="20"/>
          <w:szCs w:val="20"/>
        </w:rPr>
        <w:t xml:space="preserve">of Directors </w:t>
      </w:r>
      <w:r w:rsidRPr="00037F3F">
        <w:rPr>
          <w:rFonts w:ascii="Arial" w:hAnsi="Arial" w:cs="Arial"/>
          <w:sz w:val="20"/>
          <w:szCs w:val="20"/>
        </w:rPr>
        <w:t>for approval.</w:t>
      </w:r>
    </w:p>
    <w:p w:rsidR="00037F3F" w:rsidRPr="00037F3F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  <w:r w:rsidRPr="00037F3F">
        <w:rPr>
          <w:rFonts w:ascii="Arial" w:hAnsi="Arial" w:cs="Arial"/>
          <w:sz w:val="20"/>
          <w:szCs w:val="20"/>
        </w:rPr>
        <w:t xml:space="preserve">+ Major repairs </w:t>
      </w:r>
      <w:r w:rsidR="000C45EE">
        <w:rPr>
          <w:rFonts w:ascii="Arial" w:hAnsi="Arial" w:cs="Arial"/>
          <w:sz w:val="20"/>
          <w:szCs w:val="20"/>
        </w:rPr>
        <w:t xml:space="preserve">in </w:t>
      </w:r>
      <w:r w:rsidRPr="00037F3F">
        <w:rPr>
          <w:rFonts w:ascii="Arial" w:hAnsi="Arial" w:cs="Arial"/>
          <w:sz w:val="20"/>
          <w:szCs w:val="20"/>
        </w:rPr>
        <w:t xml:space="preserve">2018: </w:t>
      </w:r>
      <w:r w:rsidR="00D40E10">
        <w:rPr>
          <w:rFonts w:ascii="Arial" w:hAnsi="Arial" w:cs="Arial"/>
          <w:sz w:val="20"/>
          <w:szCs w:val="20"/>
        </w:rPr>
        <w:t>To u</w:t>
      </w:r>
      <w:r w:rsidR="00D40E10" w:rsidRPr="00037F3F">
        <w:rPr>
          <w:rFonts w:ascii="Arial" w:hAnsi="Arial" w:cs="Arial"/>
          <w:sz w:val="20"/>
          <w:szCs w:val="20"/>
        </w:rPr>
        <w:t xml:space="preserve">rgently </w:t>
      </w:r>
      <w:r w:rsidRPr="00037F3F">
        <w:rPr>
          <w:rFonts w:ascii="Arial" w:hAnsi="Arial" w:cs="Arial"/>
          <w:sz w:val="20"/>
          <w:szCs w:val="20"/>
        </w:rPr>
        <w:t>estimat</w:t>
      </w:r>
      <w:r w:rsidR="00D40E10">
        <w:rPr>
          <w:rFonts w:ascii="Arial" w:hAnsi="Arial" w:cs="Arial"/>
          <w:sz w:val="20"/>
          <w:szCs w:val="20"/>
        </w:rPr>
        <w:t>e</w:t>
      </w:r>
      <w:r w:rsidRPr="00037F3F">
        <w:rPr>
          <w:rFonts w:ascii="Arial" w:hAnsi="Arial" w:cs="Arial"/>
          <w:sz w:val="20"/>
          <w:szCs w:val="20"/>
        </w:rPr>
        <w:t xml:space="preserve"> and coordinat</w:t>
      </w:r>
      <w:r w:rsidR="00D40E10">
        <w:rPr>
          <w:rFonts w:ascii="Arial" w:hAnsi="Arial" w:cs="Arial"/>
          <w:sz w:val="20"/>
          <w:szCs w:val="20"/>
        </w:rPr>
        <w:t>e</w:t>
      </w:r>
      <w:r w:rsidRPr="00037F3F">
        <w:rPr>
          <w:rFonts w:ascii="Arial" w:hAnsi="Arial" w:cs="Arial"/>
          <w:sz w:val="20"/>
          <w:szCs w:val="20"/>
        </w:rPr>
        <w:t xml:space="preserve"> with the </w:t>
      </w:r>
      <w:r w:rsidR="00D40E10">
        <w:rPr>
          <w:rFonts w:ascii="Arial" w:hAnsi="Arial" w:cs="Arial"/>
          <w:sz w:val="20"/>
          <w:szCs w:val="20"/>
        </w:rPr>
        <w:t>relevant</w:t>
      </w:r>
      <w:r w:rsidRPr="00037F3F">
        <w:rPr>
          <w:rFonts w:ascii="Arial" w:hAnsi="Arial" w:cs="Arial"/>
          <w:sz w:val="20"/>
          <w:szCs w:val="20"/>
        </w:rPr>
        <w:t xml:space="preserve"> departments of EVNGENCO 2 to soon approve the contents under the authority of EVNGENCO 2.</w:t>
      </w:r>
    </w:p>
    <w:p w:rsidR="00037F3F" w:rsidRPr="00037F3F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  <w:r w:rsidRPr="00037F3F">
        <w:rPr>
          <w:rFonts w:ascii="Arial" w:hAnsi="Arial" w:cs="Arial"/>
          <w:sz w:val="20"/>
          <w:szCs w:val="20"/>
        </w:rPr>
        <w:t xml:space="preserve">- </w:t>
      </w:r>
      <w:r w:rsidRPr="00D40E10">
        <w:rPr>
          <w:rFonts w:ascii="Arial" w:hAnsi="Arial" w:cs="Arial"/>
          <w:b/>
          <w:i/>
          <w:sz w:val="20"/>
          <w:szCs w:val="20"/>
        </w:rPr>
        <w:t>Basic construction:</w:t>
      </w:r>
    </w:p>
    <w:p w:rsidR="00037F3F" w:rsidRPr="00037F3F" w:rsidRDefault="00D40E10" w:rsidP="00037F3F">
      <w:pPr>
        <w:spacing w:before="120"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To c</w:t>
      </w:r>
      <w:r w:rsidR="00037F3F" w:rsidRPr="00037F3F">
        <w:rPr>
          <w:rFonts w:ascii="Arial" w:hAnsi="Arial" w:cs="Arial"/>
          <w:sz w:val="20"/>
          <w:szCs w:val="20"/>
        </w:rPr>
        <w:t xml:space="preserve">oordinate with the </w:t>
      </w:r>
      <w:r>
        <w:rPr>
          <w:rFonts w:ascii="Arial" w:hAnsi="Arial" w:cs="Arial"/>
          <w:sz w:val="20"/>
          <w:szCs w:val="20"/>
        </w:rPr>
        <w:t>department</w:t>
      </w:r>
      <w:r w:rsidR="00037F3F" w:rsidRPr="00037F3F">
        <w:rPr>
          <w:rFonts w:ascii="Arial" w:hAnsi="Arial" w:cs="Arial"/>
          <w:sz w:val="20"/>
          <w:szCs w:val="20"/>
        </w:rPr>
        <w:t xml:space="preserve">s of EVN to soon approve the </w:t>
      </w:r>
      <w:r>
        <w:rPr>
          <w:rFonts w:ascii="Arial" w:hAnsi="Arial" w:cs="Arial"/>
          <w:sz w:val="20"/>
          <w:szCs w:val="20"/>
        </w:rPr>
        <w:t>settlement</w:t>
      </w:r>
      <w:r w:rsidR="00037F3F" w:rsidRPr="00037F3F">
        <w:rPr>
          <w:rFonts w:ascii="Arial" w:hAnsi="Arial" w:cs="Arial"/>
          <w:sz w:val="20"/>
          <w:szCs w:val="20"/>
        </w:rPr>
        <w:t xml:space="preserve"> of Hai </w:t>
      </w:r>
      <w:proofErr w:type="spellStart"/>
      <w:r w:rsidR="00037F3F" w:rsidRPr="00037F3F">
        <w:rPr>
          <w:rFonts w:ascii="Arial" w:hAnsi="Arial" w:cs="Arial"/>
          <w:sz w:val="20"/>
          <w:szCs w:val="20"/>
        </w:rPr>
        <w:t>Phong</w:t>
      </w:r>
      <w:proofErr w:type="spellEnd"/>
      <w:r w:rsidR="00037F3F" w:rsidRPr="00037F3F">
        <w:rPr>
          <w:rFonts w:ascii="Arial" w:hAnsi="Arial" w:cs="Arial"/>
          <w:sz w:val="20"/>
          <w:szCs w:val="20"/>
        </w:rPr>
        <w:t xml:space="preserve"> Thermal Power Plant </w:t>
      </w:r>
      <w:r w:rsidR="00854781" w:rsidRPr="00037F3F">
        <w:rPr>
          <w:rFonts w:ascii="Arial" w:hAnsi="Arial" w:cs="Arial"/>
          <w:sz w:val="20"/>
          <w:szCs w:val="20"/>
        </w:rPr>
        <w:t xml:space="preserve">1 </w:t>
      </w:r>
      <w:r w:rsidR="00854781">
        <w:rPr>
          <w:rFonts w:ascii="Arial" w:hAnsi="Arial" w:cs="Arial"/>
          <w:sz w:val="20"/>
          <w:szCs w:val="20"/>
        </w:rPr>
        <w:t>p</w:t>
      </w:r>
      <w:r w:rsidR="00037F3F" w:rsidRPr="00037F3F">
        <w:rPr>
          <w:rFonts w:ascii="Arial" w:hAnsi="Arial" w:cs="Arial"/>
          <w:sz w:val="20"/>
          <w:szCs w:val="20"/>
        </w:rPr>
        <w:t xml:space="preserve">roject; </w:t>
      </w:r>
      <w:r w:rsidR="00854781">
        <w:rPr>
          <w:rFonts w:ascii="Arial" w:hAnsi="Arial" w:cs="Arial"/>
          <w:sz w:val="20"/>
          <w:szCs w:val="20"/>
        </w:rPr>
        <w:t>to further</w:t>
      </w:r>
      <w:r w:rsidR="00037F3F" w:rsidRPr="00037F3F">
        <w:rPr>
          <w:rFonts w:ascii="Arial" w:hAnsi="Arial" w:cs="Arial"/>
          <w:sz w:val="20"/>
          <w:szCs w:val="20"/>
        </w:rPr>
        <w:t xml:space="preserve"> promote the settlement of Hai </w:t>
      </w:r>
      <w:proofErr w:type="spellStart"/>
      <w:r w:rsidR="00037F3F" w:rsidRPr="00037F3F">
        <w:rPr>
          <w:rFonts w:ascii="Arial" w:hAnsi="Arial" w:cs="Arial"/>
          <w:sz w:val="20"/>
          <w:szCs w:val="20"/>
        </w:rPr>
        <w:t>Phong</w:t>
      </w:r>
      <w:proofErr w:type="spellEnd"/>
      <w:r w:rsidR="00037F3F" w:rsidRPr="00037F3F">
        <w:rPr>
          <w:rFonts w:ascii="Arial" w:hAnsi="Arial" w:cs="Arial"/>
          <w:sz w:val="20"/>
          <w:szCs w:val="20"/>
        </w:rPr>
        <w:t xml:space="preserve"> Thermal Power Plant </w:t>
      </w:r>
      <w:r w:rsidR="00854781" w:rsidRPr="00037F3F">
        <w:rPr>
          <w:rFonts w:ascii="Arial" w:hAnsi="Arial" w:cs="Arial"/>
          <w:sz w:val="20"/>
          <w:szCs w:val="20"/>
        </w:rPr>
        <w:t xml:space="preserve">2 </w:t>
      </w:r>
      <w:r w:rsidR="00854781">
        <w:rPr>
          <w:rFonts w:ascii="Arial" w:hAnsi="Arial" w:cs="Arial"/>
          <w:sz w:val="20"/>
          <w:szCs w:val="20"/>
        </w:rPr>
        <w:t>p</w:t>
      </w:r>
      <w:r w:rsidR="00037F3F" w:rsidRPr="00037F3F">
        <w:rPr>
          <w:rFonts w:ascii="Arial" w:hAnsi="Arial" w:cs="Arial"/>
          <w:sz w:val="20"/>
          <w:szCs w:val="20"/>
        </w:rPr>
        <w:t>roject.</w:t>
      </w:r>
    </w:p>
    <w:p w:rsidR="00037F3F" w:rsidRPr="00037F3F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  <w:r w:rsidRPr="00037F3F">
        <w:rPr>
          <w:rFonts w:ascii="Arial" w:hAnsi="Arial" w:cs="Arial"/>
          <w:sz w:val="20"/>
          <w:szCs w:val="20"/>
        </w:rPr>
        <w:t xml:space="preserve">- </w:t>
      </w:r>
      <w:r w:rsidRPr="00854781">
        <w:rPr>
          <w:rFonts w:ascii="Arial" w:hAnsi="Arial" w:cs="Arial"/>
          <w:b/>
          <w:i/>
          <w:sz w:val="20"/>
          <w:szCs w:val="20"/>
        </w:rPr>
        <w:t>Safety</w:t>
      </w:r>
      <w:r w:rsidR="00854781" w:rsidRPr="00854781">
        <w:rPr>
          <w:rFonts w:ascii="Arial" w:hAnsi="Arial" w:cs="Arial"/>
          <w:b/>
          <w:i/>
          <w:sz w:val="20"/>
          <w:szCs w:val="20"/>
        </w:rPr>
        <w:t xml:space="preserve"> </w:t>
      </w:r>
      <w:r w:rsidRPr="00854781">
        <w:rPr>
          <w:rFonts w:ascii="Arial" w:hAnsi="Arial" w:cs="Arial"/>
          <w:b/>
          <w:i/>
          <w:sz w:val="20"/>
          <w:szCs w:val="20"/>
        </w:rPr>
        <w:t>-</w:t>
      </w:r>
      <w:r w:rsidR="00854781" w:rsidRPr="00854781">
        <w:rPr>
          <w:rFonts w:ascii="Arial" w:hAnsi="Arial" w:cs="Arial"/>
          <w:b/>
          <w:i/>
          <w:sz w:val="20"/>
          <w:szCs w:val="20"/>
        </w:rPr>
        <w:t xml:space="preserve"> </w:t>
      </w:r>
      <w:r w:rsidRPr="00854781">
        <w:rPr>
          <w:rFonts w:ascii="Arial" w:hAnsi="Arial" w:cs="Arial"/>
          <w:b/>
          <w:i/>
          <w:sz w:val="20"/>
          <w:szCs w:val="20"/>
        </w:rPr>
        <w:t>environment:</w:t>
      </w:r>
    </w:p>
    <w:p w:rsidR="00037F3F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  <w:r w:rsidRPr="00037F3F">
        <w:rPr>
          <w:rFonts w:ascii="Arial" w:hAnsi="Arial" w:cs="Arial"/>
          <w:sz w:val="20"/>
          <w:szCs w:val="20"/>
        </w:rPr>
        <w:t xml:space="preserve">+ While </w:t>
      </w:r>
      <w:r w:rsidR="00854781" w:rsidRPr="00037F3F">
        <w:rPr>
          <w:rFonts w:ascii="Arial" w:hAnsi="Arial" w:cs="Arial"/>
          <w:sz w:val="20"/>
          <w:szCs w:val="20"/>
        </w:rPr>
        <w:t>waiting</w:t>
      </w:r>
      <w:r w:rsidRPr="00037F3F">
        <w:rPr>
          <w:rFonts w:ascii="Arial" w:hAnsi="Arial" w:cs="Arial"/>
          <w:sz w:val="20"/>
          <w:szCs w:val="20"/>
        </w:rPr>
        <w:t xml:space="preserve"> </w:t>
      </w:r>
      <w:r w:rsidR="00854781">
        <w:rPr>
          <w:rFonts w:ascii="Arial" w:hAnsi="Arial" w:cs="Arial"/>
          <w:sz w:val="20"/>
          <w:szCs w:val="20"/>
        </w:rPr>
        <w:t xml:space="preserve">for </w:t>
      </w:r>
      <w:r w:rsidRPr="00037F3F">
        <w:rPr>
          <w:rFonts w:ascii="Arial" w:hAnsi="Arial" w:cs="Arial"/>
          <w:sz w:val="20"/>
          <w:szCs w:val="20"/>
        </w:rPr>
        <w:t xml:space="preserve">the approval of the General </w:t>
      </w:r>
      <w:r w:rsidR="00854781">
        <w:rPr>
          <w:rFonts w:ascii="Arial" w:hAnsi="Arial" w:cs="Arial"/>
          <w:sz w:val="20"/>
          <w:szCs w:val="20"/>
        </w:rPr>
        <w:t>Meeting</w:t>
      </w:r>
      <w:r w:rsidRPr="00037F3F">
        <w:rPr>
          <w:rFonts w:ascii="Arial" w:hAnsi="Arial" w:cs="Arial"/>
          <w:sz w:val="20"/>
          <w:szCs w:val="20"/>
        </w:rPr>
        <w:t xml:space="preserve"> of Shareholders, the Executive Board coordinate</w:t>
      </w:r>
      <w:r w:rsidR="00854781">
        <w:rPr>
          <w:rFonts w:ascii="Arial" w:hAnsi="Arial" w:cs="Arial"/>
          <w:sz w:val="20"/>
          <w:szCs w:val="20"/>
        </w:rPr>
        <w:t>s</w:t>
      </w:r>
      <w:r w:rsidRPr="00037F3F">
        <w:rPr>
          <w:rFonts w:ascii="Arial" w:hAnsi="Arial" w:cs="Arial"/>
          <w:sz w:val="20"/>
          <w:szCs w:val="20"/>
        </w:rPr>
        <w:t xml:space="preserve"> with the consultant of the Institute of Energy </w:t>
      </w:r>
      <w:r w:rsidR="00854781">
        <w:rPr>
          <w:rFonts w:ascii="Arial" w:hAnsi="Arial" w:cs="Arial"/>
          <w:sz w:val="20"/>
          <w:szCs w:val="20"/>
        </w:rPr>
        <w:t>in</w:t>
      </w:r>
      <w:r w:rsidRPr="00037F3F">
        <w:rPr>
          <w:rFonts w:ascii="Arial" w:hAnsi="Arial" w:cs="Arial"/>
          <w:sz w:val="20"/>
          <w:szCs w:val="20"/>
        </w:rPr>
        <w:t xml:space="preserve"> complet</w:t>
      </w:r>
      <w:r w:rsidR="00854781">
        <w:rPr>
          <w:rFonts w:ascii="Arial" w:hAnsi="Arial" w:cs="Arial"/>
          <w:sz w:val="20"/>
          <w:szCs w:val="20"/>
        </w:rPr>
        <w:t>ing</w:t>
      </w:r>
      <w:r w:rsidRPr="00037F3F">
        <w:rPr>
          <w:rFonts w:ascii="Arial" w:hAnsi="Arial" w:cs="Arial"/>
          <w:sz w:val="20"/>
          <w:szCs w:val="20"/>
        </w:rPr>
        <w:t xml:space="preserve"> the contents of the bidding documents, elaborate a detailed schedule of stopping the units during </w:t>
      </w:r>
      <w:r w:rsidR="00854781">
        <w:rPr>
          <w:rFonts w:ascii="Arial" w:hAnsi="Arial" w:cs="Arial"/>
          <w:sz w:val="20"/>
          <w:szCs w:val="20"/>
        </w:rPr>
        <w:t>i</w:t>
      </w:r>
      <w:r w:rsidRPr="00037F3F">
        <w:rPr>
          <w:rFonts w:ascii="Arial" w:hAnsi="Arial" w:cs="Arial"/>
          <w:sz w:val="20"/>
          <w:szCs w:val="20"/>
        </w:rPr>
        <w:t xml:space="preserve">nstallation of </w:t>
      </w:r>
      <w:r w:rsidR="009C0929">
        <w:rPr>
          <w:rFonts w:ascii="Arial" w:hAnsi="Arial" w:cs="Arial"/>
          <w:sz w:val="20"/>
          <w:szCs w:val="20"/>
        </w:rPr>
        <w:t>emission</w:t>
      </w:r>
      <w:r w:rsidRPr="00037F3F">
        <w:rPr>
          <w:rFonts w:ascii="Arial" w:hAnsi="Arial" w:cs="Arial"/>
          <w:sz w:val="20"/>
          <w:szCs w:val="20"/>
        </w:rPr>
        <w:t xml:space="preserve"> treatment system to </w:t>
      </w:r>
      <w:r w:rsidR="00854781">
        <w:rPr>
          <w:rFonts w:ascii="Arial" w:hAnsi="Arial" w:cs="Arial"/>
          <w:sz w:val="20"/>
          <w:szCs w:val="20"/>
        </w:rPr>
        <w:t>take the initiative</w:t>
      </w:r>
      <w:r w:rsidRPr="00037F3F">
        <w:rPr>
          <w:rFonts w:ascii="Arial" w:hAnsi="Arial" w:cs="Arial"/>
          <w:sz w:val="20"/>
          <w:szCs w:val="20"/>
        </w:rPr>
        <w:t xml:space="preserve"> in production and business activities in 2018 and 2019.</w:t>
      </w:r>
    </w:p>
    <w:p w:rsidR="00037F3F" w:rsidRPr="00037F3F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  <w:r w:rsidRPr="00037F3F">
        <w:rPr>
          <w:rFonts w:ascii="Arial" w:hAnsi="Arial" w:cs="Arial"/>
          <w:sz w:val="20"/>
          <w:szCs w:val="20"/>
        </w:rPr>
        <w:t xml:space="preserve">+ To bid for packages under the </w:t>
      </w:r>
      <w:r w:rsidR="009C0929">
        <w:rPr>
          <w:rFonts w:ascii="Arial" w:hAnsi="Arial" w:cs="Arial"/>
          <w:sz w:val="20"/>
          <w:szCs w:val="20"/>
        </w:rPr>
        <w:t>emission</w:t>
      </w:r>
      <w:r w:rsidR="00854781">
        <w:rPr>
          <w:rFonts w:ascii="Arial" w:hAnsi="Arial" w:cs="Arial"/>
          <w:sz w:val="20"/>
          <w:szCs w:val="20"/>
        </w:rPr>
        <w:t xml:space="preserve"> </w:t>
      </w:r>
      <w:r w:rsidRPr="00037F3F">
        <w:rPr>
          <w:rFonts w:ascii="Arial" w:hAnsi="Arial" w:cs="Arial"/>
          <w:sz w:val="20"/>
          <w:szCs w:val="20"/>
        </w:rPr>
        <w:t>treatment project.</w:t>
      </w:r>
    </w:p>
    <w:p w:rsidR="00037F3F" w:rsidRPr="00037F3F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  <w:r w:rsidRPr="00037F3F">
        <w:rPr>
          <w:rFonts w:ascii="Arial" w:hAnsi="Arial" w:cs="Arial"/>
          <w:sz w:val="20"/>
          <w:szCs w:val="20"/>
        </w:rPr>
        <w:t xml:space="preserve">- </w:t>
      </w:r>
      <w:r w:rsidRPr="00854781">
        <w:rPr>
          <w:rFonts w:ascii="Arial" w:hAnsi="Arial" w:cs="Arial"/>
          <w:b/>
          <w:i/>
          <w:sz w:val="20"/>
          <w:szCs w:val="20"/>
        </w:rPr>
        <w:t>Other:</w:t>
      </w:r>
    </w:p>
    <w:p w:rsidR="00037F3F" w:rsidRPr="00037F3F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  <w:r w:rsidRPr="00037F3F">
        <w:rPr>
          <w:rFonts w:ascii="Arial" w:hAnsi="Arial" w:cs="Arial"/>
          <w:sz w:val="20"/>
          <w:szCs w:val="20"/>
        </w:rPr>
        <w:t xml:space="preserve">+ </w:t>
      </w:r>
      <w:r w:rsidR="001D5F5D">
        <w:rPr>
          <w:rFonts w:ascii="Arial" w:hAnsi="Arial" w:cs="Arial"/>
          <w:sz w:val="20"/>
          <w:szCs w:val="20"/>
        </w:rPr>
        <w:t>To r</w:t>
      </w:r>
      <w:r w:rsidRPr="00037F3F">
        <w:rPr>
          <w:rFonts w:ascii="Arial" w:hAnsi="Arial" w:cs="Arial"/>
          <w:sz w:val="20"/>
          <w:szCs w:val="20"/>
        </w:rPr>
        <w:t xml:space="preserve">eview the starting price of the </w:t>
      </w:r>
      <w:r w:rsidR="001D5F5D">
        <w:rPr>
          <w:rFonts w:ascii="Arial" w:hAnsi="Arial" w:cs="Arial"/>
          <w:sz w:val="20"/>
          <w:szCs w:val="20"/>
        </w:rPr>
        <w:t xml:space="preserve">share </w:t>
      </w:r>
      <w:r w:rsidRPr="00037F3F">
        <w:rPr>
          <w:rFonts w:ascii="Arial" w:hAnsi="Arial" w:cs="Arial"/>
          <w:sz w:val="20"/>
          <w:szCs w:val="20"/>
        </w:rPr>
        <w:t>auction at NPS.</w:t>
      </w:r>
    </w:p>
    <w:p w:rsidR="00037F3F" w:rsidRPr="00037F3F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  <w:r w:rsidRPr="00037F3F">
        <w:rPr>
          <w:rFonts w:ascii="Arial" w:hAnsi="Arial" w:cs="Arial"/>
          <w:sz w:val="20"/>
          <w:szCs w:val="20"/>
        </w:rPr>
        <w:t xml:space="preserve">+ </w:t>
      </w:r>
      <w:r w:rsidR="001D5F5D">
        <w:rPr>
          <w:rFonts w:ascii="Arial" w:hAnsi="Arial" w:cs="Arial"/>
          <w:sz w:val="20"/>
          <w:szCs w:val="20"/>
        </w:rPr>
        <w:t>To u</w:t>
      </w:r>
      <w:r w:rsidRPr="00037F3F">
        <w:rPr>
          <w:rFonts w:ascii="Arial" w:hAnsi="Arial" w:cs="Arial"/>
          <w:sz w:val="20"/>
          <w:szCs w:val="20"/>
        </w:rPr>
        <w:t xml:space="preserve">rgently set up the solution to reduce </w:t>
      </w:r>
      <w:r w:rsidR="001D5F5D">
        <w:rPr>
          <w:rFonts w:ascii="Arial" w:hAnsi="Arial" w:cs="Arial"/>
          <w:sz w:val="20"/>
          <w:szCs w:val="20"/>
        </w:rPr>
        <w:t xml:space="preserve">the </w:t>
      </w:r>
      <w:r w:rsidRPr="00037F3F">
        <w:rPr>
          <w:rFonts w:ascii="Arial" w:hAnsi="Arial" w:cs="Arial"/>
          <w:sz w:val="20"/>
          <w:szCs w:val="20"/>
        </w:rPr>
        <w:t>inventory value.</w:t>
      </w:r>
    </w:p>
    <w:p w:rsidR="00037F3F" w:rsidRPr="00037F3F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  <w:r w:rsidRPr="00037F3F">
        <w:rPr>
          <w:rFonts w:ascii="Arial" w:hAnsi="Arial" w:cs="Arial"/>
          <w:sz w:val="20"/>
          <w:szCs w:val="20"/>
        </w:rPr>
        <w:t xml:space="preserve">+ </w:t>
      </w:r>
      <w:r w:rsidR="001D5F5D">
        <w:rPr>
          <w:rFonts w:ascii="Arial" w:hAnsi="Arial" w:cs="Arial"/>
          <w:sz w:val="20"/>
          <w:szCs w:val="20"/>
        </w:rPr>
        <w:t>To c</w:t>
      </w:r>
      <w:r w:rsidRPr="00037F3F">
        <w:rPr>
          <w:rFonts w:ascii="Arial" w:hAnsi="Arial" w:cs="Arial"/>
          <w:sz w:val="20"/>
          <w:szCs w:val="20"/>
        </w:rPr>
        <w:t>arry out the bidding of coal transport charges.</w:t>
      </w:r>
    </w:p>
    <w:p w:rsidR="00037F3F" w:rsidRPr="00037F3F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  <w:r w:rsidRPr="00037F3F">
        <w:rPr>
          <w:rFonts w:ascii="Arial" w:hAnsi="Arial" w:cs="Arial"/>
          <w:sz w:val="20"/>
          <w:szCs w:val="20"/>
        </w:rPr>
        <w:t xml:space="preserve">+ To negotiate electricity prices with EVN related to the </w:t>
      </w:r>
      <w:r w:rsidR="009C0929">
        <w:rPr>
          <w:rFonts w:ascii="Arial" w:hAnsi="Arial" w:cs="Arial"/>
          <w:sz w:val="20"/>
          <w:szCs w:val="20"/>
        </w:rPr>
        <w:t>emission</w:t>
      </w:r>
      <w:r w:rsidRPr="00037F3F">
        <w:rPr>
          <w:rFonts w:ascii="Arial" w:hAnsi="Arial" w:cs="Arial"/>
          <w:sz w:val="20"/>
          <w:szCs w:val="20"/>
        </w:rPr>
        <w:t xml:space="preserve"> project.</w:t>
      </w:r>
    </w:p>
    <w:p w:rsidR="00037F3F" w:rsidRPr="00037F3F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  <w:r w:rsidRPr="00037F3F">
        <w:rPr>
          <w:rFonts w:ascii="Arial" w:hAnsi="Arial" w:cs="Arial"/>
          <w:sz w:val="20"/>
          <w:szCs w:val="20"/>
        </w:rPr>
        <w:lastRenderedPageBreak/>
        <w:t xml:space="preserve">+ To </w:t>
      </w:r>
      <w:r w:rsidR="009C0929">
        <w:rPr>
          <w:rFonts w:ascii="Arial" w:hAnsi="Arial" w:cs="Arial"/>
          <w:sz w:val="20"/>
          <w:szCs w:val="20"/>
        </w:rPr>
        <w:t>further</w:t>
      </w:r>
      <w:r w:rsidRPr="00037F3F">
        <w:rPr>
          <w:rFonts w:ascii="Arial" w:hAnsi="Arial" w:cs="Arial"/>
          <w:sz w:val="20"/>
          <w:szCs w:val="20"/>
        </w:rPr>
        <w:t xml:space="preserve"> review and supplement norms and regulations on internal management, especially </w:t>
      </w:r>
      <w:r w:rsidR="009C0929">
        <w:rPr>
          <w:rFonts w:ascii="Arial" w:hAnsi="Arial" w:cs="Arial"/>
          <w:sz w:val="20"/>
          <w:szCs w:val="20"/>
        </w:rPr>
        <w:t>formulate</w:t>
      </w:r>
      <w:r w:rsidRPr="00037F3F">
        <w:rPr>
          <w:rFonts w:ascii="Arial" w:hAnsi="Arial" w:cs="Arial"/>
          <w:sz w:val="20"/>
          <w:szCs w:val="20"/>
        </w:rPr>
        <w:t xml:space="preserve"> a number of norms for regular repairs; </w:t>
      </w:r>
      <w:r w:rsidR="009C0929">
        <w:rPr>
          <w:rFonts w:ascii="Arial" w:hAnsi="Arial" w:cs="Arial"/>
          <w:sz w:val="20"/>
          <w:szCs w:val="20"/>
        </w:rPr>
        <w:t>t</w:t>
      </w:r>
      <w:r w:rsidRPr="00037F3F">
        <w:rPr>
          <w:rFonts w:ascii="Arial" w:hAnsi="Arial" w:cs="Arial"/>
          <w:sz w:val="20"/>
          <w:szCs w:val="20"/>
        </w:rPr>
        <w:t>o adjust and supplement regulations on supervision, acceptance and final settlement of major repair to suit reality.</w:t>
      </w:r>
    </w:p>
    <w:p w:rsidR="00037F3F" w:rsidRPr="00037F3F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  <w:r w:rsidRPr="00037F3F">
        <w:rPr>
          <w:rFonts w:ascii="Arial" w:hAnsi="Arial" w:cs="Arial"/>
          <w:sz w:val="20"/>
          <w:szCs w:val="20"/>
        </w:rPr>
        <w:t xml:space="preserve">+ </w:t>
      </w:r>
      <w:r w:rsidR="009C0929">
        <w:rPr>
          <w:rFonts w:ascii="Arial" w:hAnsi="Arial" w:cs="Arial"/>
          <w:sz w:val="20"/>
          <w:szCs w:val="20"/>
        </w:rPr>
        <w:t>To s</w:t>
      </w:r>
      <w:r w:rsidRPr="00037F3F">
        <w:rPr>
          <w:rFonts w:ascii="Arial" w:hAnsi="Arial" w:cs="Arial"/>
          <w:sz w:val="20"/>
          <w:szCs w:val="20"/>
        </w:rPr>
        <w:t xml:space="preserve">trengthen some </w:t>
      </w:r>
      <w:r w:rsidR="009C0929">
        <w:rPr>
          <w:rFonts w:ascii="Arial" w:hAnsi="Arial" w:cs="Arial"/>
          <w:sz w:val="20"/>
          <w:szCs w:val="20"/>
        </w:rPr>
        <w:t>vacant leadership positions</w:t>
      </w:r>
      <w:r w:rsidRPr="00037F3F">
        <w:rPr>
          <w:rFonts w:ascii="Arial" w:hAnsi="Arial" w:cs="Arial"/>
          <w:sz w:val="20"/>
          <w:szCs w:val="20"/>
        </w:rPr>
        <w:t>.</w:t>
      </w:r>
    </w:p>
    <w:p w:rsidR="00037F3F" w:rsidRPr="00037F3F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  <w:r w:rsidRPr="00037F3F">
        <w:rPr>
          <w:rFonts w:ascii="Arial" w:hAnsi="Arial" w:cs="Arial"/>
          <w:sz w:val="20"/>
          <w:szCs w:val="20"/>
        </w:rPr>
        <w:t xml:space="preserve">+ </w:t>
      </w:r>
      <w:r w:rsidR="009C0929">
        <w:rPr>
          <w:rFonts w:ascii="Arial" w:hAnsi="Arial" w:cs="Arial"/>
          <w:sz w:val="20"/>
          <w:szCs w:val="20"/>
        </w:rPr>
        <w:t>To i</w:t>
      </w:r>
      <w:r w:rsidRPr="00037F3F">
        <w:rPr>
          <w:rFonts w:ascii="Arial" w:hAnsi="Arial" w:cs="Arial"/>
          <w:sz w:val="20"/>
          <w:szCs w:val="20"/>
        </w:rPr>
        <w:t>mplement some quality management software such as: KPI, ISO 9001-2015, ERP.</w:t>
      </w:r>
    </w:p>
    <w:p w:rsidR="00037F3F" w:rsidRPr="009C0929" w:rsidRDefault="00037F3F" w:rsidP="00037F3F">
      <w:pPr>
        <w:spacing w:before="120" w:after="120"/>
        <w:rPr>
          <w:rFonts w:ascii="Arial" w:hAnsi="Arial" w:cs="Arial"/>
          <w:b/>
          <w:sz w:val="20"/>
          <w:szCs w:val="20"/>
        </w:rPr>
      </w:pPr>
      <w:r w:rsidRPr="009C0929">
        <w:rPr>
          <w:rFonts w:ascii="Arial" w:hAnsi="Arial" w:cs="Arial"/>
          <w:b/>
          <w:sz w:val="20"/>
          <w:szCs w:val="20"/>
        </w:rPr>
        <w:t>2. Content</w:t>
      </w:r>
      <w:r w:rsidR="009C0929" w:rsidRPr="009C0929">
        <w:rPr>
          <w:rFonts w:ascii="Arial" w:hAnsi="Arial" w:cs="Arial"/>
          <w:b/>
          <w:sz w:val="20"/>
          <w:szCs w:val="20"/>
        </w:rPr>
        <w:t>s</w:t>
      </w:r>
      <w:r w:rsidRPr="009C0929">
        <w:rPr>
          <w:rFonts w:ascii="Arial" w:hAnsi="Arial" w:cs="Arial"/>
          <w:b/>
          <w:sz w:val="20"/>
          <w:szCs w:val="20"/>
        </w:rPr>
        <w:t xml:space="preserve">, </w:t>
      </w:r>
      <w:r w:rsidR="009C0929" w:rsidRPr="009C0929">
        <w:rPr>
          <w:rFonts w:ascii="Arial" w:hAnsi="Arial" w:cs="Arial"/>
          <w:b/>
          <w:sz w:val="20"/>
          <w:szCs w:val="20"/>
        </w:rPr>
        <w:t>agenda</w:t>
      </w:r>
      <w:r w:rsidRPr="009C0929">
        <w:rPr>
          <w:rFonts w:ascii="Arial" w:hAnsi="Arial" w:cs="Arial"/>
          <w:b/>
          <w:sz w:val="20"/>
          <w:szCs w:val="20"/>
        </w:rPr>
        <w:t xml:space="preserve"> of the </w:t>
      </w:r>
      <w:r w:rsidR="009C0929" w:rsidRPr="009C0929">
        <w:rPr>
          <w:rFonts w:ascii="Arial" w:hAnsi="Arial" w:cs="Arial"/>
          <w:b/>
          <w:sz w:val="20"/>
          <w:szCs w:val="20"/>
        </w:rPr>
        <w:t xml:space="preserve">2017 </w:t>
      </w:r>
      <w:r w:rsidRPr="009C0929">
        <w:rPr>
          <w:rFonts w:ascii="Arial" w:hAnsi="Arial" w:cs="Arial"/>
          <w:b/>
          <w:sz w:val="20"/>
          <w:szCs w:val="20"/>
        </w:rPr>
        <w:t xml:space="preserve">Annual General Meeting of Shareholders </w:t>
      </w:r>
    </w:p>
    <w:p w:rsidR="00037F3F" w:rsidRPr="00037F3F" w:rsidRDefault="009C0929" w:rsidP="00037F3F">
      <w:pPr>
        <w:spacing w:before="120"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To agree on the date of Meeting, 26</w:t>
      </w:r>
      <w:r w:rsidRPr="009C0929">
        <w:rPr>
          <w:rFonts w:ascii="Arial" w:hAnsi="Arial" w:cs="Arial"/>
          <w:sz w:val="20"/>
          <w:szCs w:val="20"/>
          <w:vertAlign w:val="superscript"/>
        </w:rPr>
        <w:t>th</w:t>
      </w:r>
      <w:r>
        <w:rPr>
          <w:rFonts w:ascii="Arial" w:hAnsi="Arial" w:cs="Arial"/>
          <w:sz w:val="20"/>
          <w:szCs w:val="20"/>
        </w:rPr>
        <w:t xml:space="preserve"> </w:t>
      </w:r>
      <w:r w:rsidR="00037F3F" w:rsidRPr="00037F3F">
        <w:rPr>
          <w:rFonts w:ascii="Arial" w:hAnsi="Arial" w:cs="Arial"/>
          <w:sz w:val="20"/>
          <w:szCs w:val="20"/>
        </w:rPr>
        <w:t>April, 2017.</w:t>
      </w:r>
    </w:p>
    <w:p w:rsidR="00037F3F" w:rsidRPr="00037F3F" w:rsidRDefault="009C0929" w:rsidP="00037F3F">
      <w:pPr>
        <w:spacing w:before="120"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To approve</w:t>
      </w:r>
      <w:r w:rsidR="00037F3F" w:rsidRPr="00037F3F">
        <w:rPr>
          <w:rFonts w:ascii="Arial" w:hAnsi="Arial" w:cs="Arial"/>
          <w:sz w:val="20"/>
          <w:szCs w:val="20"/>
        </w:rPr>
        <w:t xml:space="preserve"> some content</w:t>
      </w:r>
      <w:r>
        <w:rPr>
          <w:rFonts w:ascii="Arial" w:hAnsi="Arial" w:cs="Arial"/>
          <w:sz w:val="20"/>
          <w:szCs w:val="20"/>
        </w:rPr>
        <w:t>s</w:t>
      </w:r>
      <w:r w:rsidR="00037F3F" w:rsidRPr="00037F3F">
        <w:rPr>
          <w:rFonts w:ascii="Arial" w:hAnsi="Arial" w:cs="Arial"/>
          <w:sz w:val="20"/>
          <w:szCs w:val="20"/>
        </w:rPr>
        <w:t xml:space="preserve"> presented at the </w:t>
      </w:r>
      <w:r>
        <w:rPr>
          <w:rFonts w:ascii="Arial" w:hAnsi="Arial" w:cs="Arial"/>
          <w:sz w:val="20"/>
          <w:szCs w:val="20"/>
        </w:rPr>
        <w:t>Meeting</w:t>
      </w:r>
      <w:r w:rsidR="00037F3F" w:rsidRPr="00037F3F">
        <w:rPr>
          <w:rFonts w:ascii="Arial" w:hAnsi="Arial" w:cs="Arial"/>
          <w:sz w:val="20"/>
          <w:szCs w:val="20"/>
        </w:rPr>
        <w:t xml:space="preserve"> as follows:</w:t>
      </w:r>
    </w:p>
    <w:p w:rsidR="00037F3F" w:rsidRPr="009C0929" w:rsidRDefault="00037F3F" w:rsidP="00037F3F">
      <w:pPr>
        <w:spacing w:before="120" w:after="120"/>
        <w:rPr>
          <w:rFonts w:ascii="Arial" w:hAnsi="Arial" w:cs="Arial"/>
          <w:b/>
          <w:sz w:val="20"/>
          <w:szCs w:val="20"/>
        </w:rPr>
      </w:pPr>
      <w:r w:rsidRPr="009C0929">
        <w:rPr>
          <w:rFonts w:ascii="Arial" w:hAnsi="Arial" w:cs="Arial"/>
          <w:b/>
          <w:sz w:val="20"/>
          <w:szCs w:val="20"/>
        </w:rPr>
        <w:t>2.1 Total salary, remuneration for members of B</w:t>
      </w:r>
      <w:r w:rsidR="009C0929" w:rsidRPr="009C0929">
        <w:rPr>
          <w:rFonts w:ascii="Arial" w:hAnsi="Arial" w:cs="Arial"/>
          <w:b/>
          <w:sz w:val="20"/>
          <w:szCs w:val="20"/>
        </w:rPr>
        <w:t>oard of Directors</w:t>
      </w:r>
      <w:r w:rsidRPr="009C0929">
        <w:rPr>
          <w:rFonts w:ascii="Arial" w:hAnsi="Arial" w:cs="Arial"/>
          <w:b/>
          <w:sz w:val="20"/>
          <w:szCs w:val="20"/>
        </w:rPr>
        <w:t xml:space="preserve">, </w:t>
      </w:r>
      <w:r w:rsidR="009C0929" w:rsidRPr="009C0929">
        <w:rPr>
          <w:rFonts w:ascii="Arial" w:hAnsi="Arial" w:cs="Arial"/>
          <w:b/>
          <w:sz w:val="20"/>
          <w:szCs w:val="20"/>
        </w:rPr>
        <w:t xml:space="preserve">Supervisory </w:t>
      </w:r>
      <w:r w:rsidRPr="009C0929">
        <w:rPr>
          <w:rFonts w:ascii="Arial" w:hAnsi="Arial" w:cs="Arial"/>
          <w:b/>
          <w:sz w:val="20"/>
          <w:szCs w:val="20"/>
        </w:rPr>
        <w:t xml:space="preserve">Board </w:t>
      </w:r>
      <w:r w:rsidR="009C0929" w:rsidRPr="009C0929">
        <w:rPr>
          <w:rFonts w:ascii="Arial" w:hAnsi="Arial" w:cs="Arial"/>
          <w:b/>
          <w:sz w:val="20"/>
          <w:szCs w:val="20"/>
        </w:rPr>
        <w:t>in</w:t>
      </w:r>
      <w:r w:rsidRPr="009C0929">
        <w:rPr>
          <w:rFonts w:ascii="Arial" w:hAnsi="Arial" w:cs="Arial"/>
          <w:b/>
          <w:sz w:val="20"/>
          <w:szCs w:val="20"/>
        </w:rPr>
        <w:t xml:space="preserve"> 2016</w:t>
      </w:r>
    </w:p>
    <w:p w:rsidR="00037F3F" w:rsidRPr="00037F3F" w:rsidRDefault="009C0929" w:rsidP="00037F3F">
      <w:pPr>
        <w:spacing w:before="120"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</w:t>
      </w:r>
      <w:r w:rsidRPr="00037F3F">
        <w:rPr>
          <w:rFonts w:ascii="Arial" w:hAnsi="Arial" w:cs="Arial"/>
          <w:sz w:val="20"/>
          <w:szCs w:val="20"/>
        </w:rPr>
        <w:t>n 2016</w:t>
      </w:r>
      <w:r>
        <w:rPr>
          <w:rFonts w:ascii="Arial" w:hAnsi="Arial" w:cs="Arial"/>
          <w:sz w:val="20"/>
          <w:szCs w:val="20"/>
        </w:rPr>
        <w:t>,</w:t>
      </w:r>
      <w:r w:rsidRPr="00037F3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t</w:t>
      </w:r>
      <w:r w:rsidR="00037F3F" w:rsidRPr="00037F3F">
        <w:rPr>
          <w:rFonts w:ascii="Arial" w:hAnsi="Arial" w:cs="Arial"/>
          <w:sz w:val="20"/>
          <w:szCs w:val="20"/>
        </w:rPr>
        <w:t>otal salary</w:t>
      </w:r>
      <w:r>
        <w:rPr>
          <w:rFonts w:ascii="Arial" w:hAnsi="Arial" w:cs="Arial"/>
          <w:sz w:val="20"/>
          <w:szCs w:val="20"/>
        </w:rPr>
        <w:t xml:space="preserve"> and</w:t>
      </w:r>
      <w:r w:rsidR="00037F3F" w:rsidRPr="00037F3F">
        <w:rPr>
          <w:rFonts w:ascii="Arial" w:hAnsi="Arial" w:cs="Arial"/>
          <w:sz w:val="20"/>
          <w:szCs w:val="20"/>
        </w:rPr>
        <w:t xml:space="preserve"> remuneration for the members of the Board of Directors, </w:t>
      </w:r>
      <w:r>
        <w:rPr>
          <w:rFonts w:ascii="Arial" w:hAnsi="Arial" w:cs="Arial"/>
          <w:sz w:val="20"/>
          <w:szCs w:val="20"/>
        </w:rPr>
        <w:t>Supervisory Board</w:t>
      </w:r>
      <w:r w:rsidR="00037F3F" w:rsidRPr="00037F3F">
        <w:rPr>
          <w:rFonts w:ascii="Arial" w:hAnsi="Arial" w:cs="Arial"/>
          <w:sz w:val="20"/>
          <w:szCs w:val="20"/>
        </w:rPr>
        <w:t xml:space="preserve"> is</w:t>
      </w:r>
      <w:r>
        <w:rPr>
          <w:rFonts w:ascii="Arial" w:hAnsi="Arial" w:cs="Arial"/>
          <w:sz w:val="20"/>
          <w:szCs w:val="20"/>
        </w:rPr>
        <w:t xml:space="preserve"> </w:t>
      </w:r>
      <w:r w:rsidR="00037F3F" w:rsidRPr="00037F3F">
        <w:rPr>
          <w:rFonts w:ascii="Arial" w:hAnsi="Arial" w:cs="Arial"/>
          <w:sz w:val="20"/>
          <w:szCs w:val="20"/>
        </w:rPr>
        <w:t>VND 2,140,913.0</w:t>
      </w:r>
      <w:r>
        <w:rPr>
          <w:rFonts w:ascii="Arial" w:hAnsi="Arial" w:cs="Arial"/>
          <w:sz w:val="20"/>
          <w:szCs w:val="20"/>
        </w:rPr>
        <w:t>00</w:t>
      </w:r>
      <w:r w:rsidR="00037F3F" w:rsidRPr="00037F3F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specifically</w:t>
      </w:r>
      <w:r w:rsidR="00037F3F" w:rsidRPr="00037F3F">
        <w:rPr>
          <w:rFonts w:ascii="Arial" w:hAnsi="Arial" w:cs="Arial"/>
          <w:sz w:val="20"/>
          <w:szCs w:val="20"/>
        </w:rPr>
        <w:t>:</w:t>
      </w:r>
    </w:p>
    <w:p w:rsidR="00037F3F" w:rsidRPr="00037F3F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  <w:r w:rsidRPr="00037F3F">
        <w:rPr>
          <w:rFonts w:ascii="Arial" w:hAnsi="Arial" w:cs="Arial"/>
          <w:sz w:val="20"/>
          <w:szCs w:val="20"/>
        </w:rPr>
        <w:t xml:space="preserve">- </w:t>
      </w:r>
      <w:r w:rsidR="009C0929" w:rsidRPr="00037F3F">
        <w:rPr>
          <w:rFonts w:ascii="Arial" w:hAnsi="Arial" w:cs="Arial"/>
          <w:sz w:val="20"/>
          <w:szCs w:val="20"/>
        </w:rPr>
        <w:t xml:space="preserve">Salary of </w:t>
      </w:r>
      <w:r w:rsidR="009C0929">
        <w:rPr>
          <w:rFonts w:ascii="Arial" w:hAnsi="Arial" w:cs="Arial"/>
          <w:sz w:val="20"/>
          <w:szCs w:val="20"/>
        </w:rPr>
        <w:t xml:space="preserve">Chairman of the </w:t>
      </w:r>
      <w:r w:rsidR="009C0929" w:rsidRPr="00037F3F">
        <w:rPr>
          <w:rFonts w:ascii="Arial" w:hAnsi="Arial" w:cs="Arial"/>
          <w:sz w:val="20"/>
          <w:szCs w:val="20"/>
        </w:rPr>
        <w:t>Board of Directors</w:t>
      </w:r>
      <w:r w:rsidRPr="00037F3F">
        <w:rPr>
          <w:rFonts w:ascii="Arial" w:hAnsi="Arial" w:cs="Arial"/>
          <w:sz w:val="20"/>
          <w:szCs w:val="20"/>
        </w:rPr>
        <w:t xml:space="preserve">: </w:t>
      </w:r>
      <w:r w:rsidR="009C0929">
        <w:rPr>
          <w:rFonts w:ascii="Arial" w:hAnsi="Arial" w:cs="Arial"/>
          <w:sz w:val="20"/>
          <w:szCs w:val="20"/>
        </w:rPr>
        <w:tab/>
      </w:r>
      <w:r w:rsidR="009C0929">
        <w:rPr>
          <w:rFonts w:ascii="Arial" w:hAnsi="Arial" w:cs="Arial"/>
          <w:sz w:val="20"/>
          <w:szCs w:val="20"/>
        </w:rPr>
        <w:tab/>
      </w:r>
      <w:r w:rsidR="009C0929">
        <w:rPr>
          <w:rFonts w:ascii="Arial" w:hAnsi="Arial" w:cs="Arial"/>
          <w:sz w:val="20"/>
          <w:szCs w:val="20"/>
        </w:rPr>
        <w:tab/>
      </w:r>
      <w:r w:rsidR="00B74117">
        <w:rPr>
          <w:rFonts w:ascii="Arial" w:hAnsi="Arial" w:cs="Arial"/>
          <w:sz w:val="20"/>
          <w:szCs w:val="20"/>
        </w:rPr>
        <w:tab/>
      </w:r>
      <w:r w:rsidR="009C0929" w:rsidRPr="00037F3F">
        <w:rPr>
          <w:rFonts w:ascii="Arial" w:hAnsi="Arial" w:cs="Arial"/>
          <w:sz w:val="20"/>
          <w:szCs w:val="20"/>
        </w:rPr>
        <w:t>VND</w:t>
      </w:r>
      <w:r w:rsidR="009C0929">
        <w:rPr>
          <w:rFonts w:ascii="Arial" w:hAnsi="Arial" w:cs="Arial"/>
          <w:sz w:val="20"/>
          <w:szCs w:val="20"/>
        </w:rPr>
        <w:t xml:space="preserve"> </w:t>
      </w:r>
      <w:r w:rsidRPr="00037F3F">
        <w:rPr>
          <w:rFonts w:ascii="Arial" w:hAnsi="Arial" w:cs="Arial"/>
          <w:sz w:val="20"/>
          <w:szCs w:val="20"/>
        </w:rPr>
        <w:t xml:space="preserve">675,380,000 </w:t>
      </w:r>
    </w:p>
    <w:p w:rsidR="00037F3F" w:rsidRPr="00037F3F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  <w:r w:rsidRPr="00037F3F">
        <w:rPr>
          <w:rFonts w:ascii="Arial" w:hAnsi="Arial" w:cs="Arial"/>
          <w:sz w:val="20"/>
          <w:szCs w:val="20"/>
        </w:rPr>
        <w:t xml:space="preserve">- Salary of the General Director: </w:t>
      </w:r>
      <w:r w:rsidR="009C0929">
        <w:rPr>
          <w:rFonts w:ascii="Arial" w:hAnsi="Arial" w:cs="Arial"/>
          <w:sz w:val="20"/>
          <w:szCs w:val="20"/>
        </w:rPr>
        <w:tab/>
      </w:r>
      <w:r w:rsidR="009C0929">
        <w:rPr>
          <w:rFonts w:ascii="Arial" w:hAnsi="Arial" w:cs="Arial"/>
          <w:sz w:val="20"/>
          <w:szCs w:val="20"/>
        </w:rPr>
        <w:tab/>
      </w:r>
      <w:r w:rsidR="009C0929">
        <w:rPr>
          <w:rFonts w:ascii="Arial" w:hAnsi="Arial" w:cs="Arial"/>
          <w:sz w:val="20"/>
          <w:szCs w:val="20"/>
        </w:rPr>
        <w:tab/>
      </w:r>
      <w:r w:rsidR="009C0929">
        <w:rPr>
          <w:rFonts w:ascii="Arial" w:hAnsi="Arial" w:cs="Arial"/>
          <w:sz w:val="20"/>
          <w:szCs w:val="20"/>
        </w:rPr>
        <w:tab/>
      </w:r>
      <w:r w:rsidR="009C0929">
        <w:rPr>
          <w:rFonts w:ascii="Arial" w:hAnsi="Arial" w:cs="Arial"/>
          <w:sz w:val="20"/>
          <w:szCs w:val="20"/>
        </w:rPr>
        <w:tab/>
      </w:r>
      <w:r w:rsidR="00B74117">
        <w:rPr>
          <w:rFonts w:ascii="Arial" w:hAnsi="Arial" w:cs="Arial"/>
          <w:sz w:val="20"/>
          <w:szCs w:val="20"/>
        </w:rPr>
        <w:tab/>
      </w:r>
      <w:r w:rsidR="009C0929">
        <w:rPr>
          <w:rFonts w:ascii="Arial" w:hAnsi="Arial" w:cs="Arial"/>
          <w:sz w:val="20"/>
          <w:szCs w:val="20"/>
        </w:rPr>
        <w:t xml:space="preserve">VND </w:t>
      </w:r>
      <w:r w:rsidRPr="00037F3F">
        <w:rPr>
          <w:rFonts w:ascii="Arial" w:hAnsi="Arial" w:cs="Arial"/>
          <w:sz w:val="20"/>
          <w:szCs w:val="20"/>
        </w:rPr>
        <w:t>553,287,000</w:t>
      </w:r>
    </w:p>
    <w:p w:rsidR="00037F3F" w:rsidRPr="00037F3F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  <w:r w:rsidRPr="00037F3F">
        <w:rPr>
          <w:rFonts w:ascii="Arial" w:hAnsi="Arial" w:cs="Arial"/>
          <w:sz w:val="20"/>
          <w:szCs w:val="20"/>
        </w:rPr>
        <w:t xml:space="preserve">- Remuneration of members of the Board of Directors: </w:t>
      </w:r>
      <w:r w:rsidR="009C0929">
        <w:rPr>
          <w:rFonts w:ascii="Arial" w:hAnsi="Arial" w:cs="Arial"/>
          <w:sz w:val="20"/>
          <w:szCs w:val="20"/>
        </w:rPr>
        <w:tab/>
      </w:r>
      <w:r w:rsidR="009C0929">
        <w:rPr>
          <w:rFonts w:ascii="Arial" w:hAnsi="Arial" w:cs="Arial"/>
          <w:sz w:val="20"/>
          <w:szCs w:val="20"/>
        </w:rPr>
        <w:tab/>
      </w:r>
      <w:r w:rsidR="00B74117">
        <w:rPr>
          <w:rFonts w:ascii="Arial" w:hAnsi="Arial" w:cs="Arial"/>
          <w:sz w:val="20"/>
          <w:szCs w:val="20"/>
        </w:rPr>
        <w:tab/>
      </w:r>
      <w:r w:rsidRPr="00037F3F">
        <w:rPr>
          <w:rFonts w:ascii="Arial" w:hAnsi="Arial" w:cs="Arial"/>
          <w:sz w:val="20"/>
          <w:szCs w:val="20"/>
        </w:rPr>
        <w:t>VND 432,000,000</w:t>
      </w:r>
    </w:p>
    <w:p w:rsidR="00037F3F" w:rsidRPr="00037F3F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  <w:r w:rsidRPr="00037F3F">
        <w:rPr>
          <w:rFonts w:ascii="Arial" w:hAnsi="Arial" w:cs="Arial"/>
          <w:sz w:val="20"/>
          <w:szCs w:val="20"/>
        </w:rPr>
        <w:t xml:space="preserve">- Remuneration of </w:t>
      </w:r>
      <w:r w:rsidR="00B74117">
        <w:rPr>
          <w:rFonts w:ascii="Arial" w:hAnsi="Arial" w:cs="Arial"/>
          <w:sz w:val="20"/>
          <w:szCs w:val="20"/>
        </w:rPr>
        <w:t xml:space="preserve">part-time </w:t>
      </w:r>
      <w:r w:rsidR="009C0929">
        <w:rPr>
          <w:rFonts w:ascii="Arial" w:hAnsi="Arial" w:cs="Arial"/>
          <w:sz w:val="20"/>
          <w:szCs w:val="20"/>
        </w:rPr>
        <w:t>Chief</w:t>
      </w:r>
      <w:r w:rsidRPr="00037F3F">
        <w:rPr>
          <w:rFonts w:ascii="Arial" w:hAnsi="Arial" w:cs="Arial"/>
          <w:sz w:val="20"/>
          <w:szCs w:val="20"/>
        </w:rPr>
        <w:t xml:space="preserve"> of Supervisory Board (4 months): </w:t>
      </w:r>
      <w:r w:rsidR="009C0929">
        <w:rPr>
          <w:rFonts w:ascii="Arial" w:hAnsi="Arial" w:cs="Arial"/>
          <w:sz w:val="20"/>
          <w:szCs w:val="20"/>
        </w:rPr>
        <w:tab/>
      </w:r>
      <w:r w:rsidR="009C0929" w:rsidRPr="00037F3F">
        <w:rPr>
          <w:rFonts w:ascii="Arial" w:hAnsi="Arial" w:cs="Arial"/>
          <w:sz w:val="20"/>
          <w:szCs w:val="20"/>
        </w:rPr>
        <w:t>VND</w:t>
      </w:r>
      <w:r w:rsidR="009C0929">
        <w:rPr>
          <w:rFonts w:ascii="Arial" w:hAnsi="Arial" w:cs="Arial"/>
          <w:sz w:val="20"/>
          <w:szCs w:val="20"/>
        </w:rPr>
        <w:t xml:space="preserve"> </w:t>
      </w:r>
      <w:r w:rsidRPr="00037F3F">
        <w:rPr>
          <w:rFonts w:ascii="Arial" w:hAnsi="Arial" w:cs="Arial"/>
          <w:sz w:val="20"/>
          <w:szCs w:val="20"/>
        </w:rPr>
        <w:t xml:space="preserve">22,000,000 </w:t>
      </w:r>
    </w:p>
    <w:p w:rsidR="00037F3F" w:rsidRPr="00037F3F" w:rsidRDefault="00037F3F" w:rsidP="00037F3F">
      <w:pPr>
        <w:spacing w:before="120" w:after="120"/>
        <w:rPr>
          <w:rFonts w:ascii="Arial" w:hAnsi="Arial" w:cs="Arial"/>
          <w:sz w:val="20"/>
          <w:szCs w:val="20"/>
        </w:rPr>
      </w:pPr>
      <w:r w:rsidRPr="00037F3F">
        <w:rPr>
          <w:rFonts w:ascii="Arial" w:hAnsi="Arial" w:cs="Arial"/>
          <w:sz w:val="20"/>
          <w:szCs w:val="20"/>
        </w:rPr>
        <w:t xml:space="preserve">- Salary of </w:t>
      </w:r>
      <w:r w:rsidR="00B74117">
        <w:rPr>
          <w:rFonts w:ascii="Arial" w:hAnsi="Arial" w:cs="Arial"/>
          <w:sz w:val="20"/>
          <w:szCs w:val="20"/>
        </w:rPr>
        <w:t xml:space="preserve">full-time </w:t>
      </w:r>
      <w:r w:rsidRPr="00037F3F">
        <w:rPr>
          <w:rFonts w:ascii="Arial" w:hAnsi="Arial" w:cs="Arial"/>
          <w:sz w:val="20"/>
          <w:szCs w:val="20"/>
        </w:rPr>
        <w:t xml:space="preserve">Chief </w:t>
      </w:r>
      <w:r w:rsidR="00B74117" w:rsidRPr="00037F3F">
        <w:rPr>
          <w:rFonts w:ascii="Arial" w:hAnsi="Arial" w:cs="Arial"/>
          <w:sz w:val="20"/>
          <w:szCs w:val="20"/>
        </w:rPr>
        <w:t xml:space="preserve">of Supervisory Board </w:t>
      </w:r>
      <w:r w:rsidRPr="00037F3F">
        <w:rPr>
          <w:rFonts w:ascii="Arial" w:hAnsi="Arial" w:cs="Arial"/>
          <w:sz w:val="20"/>
          <w:szCs w:val="20"/>
        </w:rPr>
        <w:t xml:space="preserve">(8 months): </w:t>
      </w:r>
      <w:r w:rsidR="00B74117">
        <w:rPr>
          <w:rFonts w:ascii="Arial" w:hAnsi="Arial" w:cs="Arial"/>
          <w:sz w:val="20"/>
          <w:szCs w:val="20"/>
        </w:rPr>
        <w:tab/>
      </w:r>
      <w:r w:rsidR="00B74117">
        <w:rPr>
          <w:rFonts w:ascii="Arial" w:hAnsi="Arial" w:cs="Arial"/>
          <w:sz w:val="20"/>
          <w:szCs w:val="20"/>
        </w:rPr>
        <w:tab/>
      </w:r>
      <w:r w:rsidR="00B74117" w:rsidRPr="00037F3F">
        <w:rPr>
          <w:rFonts w:ascii="Arial" w:hAnsi="Arial" w:cs="Arial"/>
          <w:sz w:val="20"/>
          <w:szCs w:val="20"/>
        </w:rPr>
        <w:t>VND</w:t>
      </w:r>
      <w:r w:rsidR="00B74117">
        <w:rPr>
          <w:rFonts w:ascii="Arial" w:hAnsi="Arial" w:cs="Arial"/>
          <w:sz w:val="20"/>
          <w:szCs w:val="20"/>
        </w:rPr>
        <w:t xml:space="preserve"> </w:t>
      </w:r>
      <w:r w:rsidRPr="00037F3F">
        <w:rPr>
          <w:rFonts w:ascii="Arial" w:hAnsi="Arial" w:cs="Arial"/>
          <w:sz w:val="20"/>
          <w:szCs w:val="20"/>
        </w:rPr>
        <w:t xml:space="preserve">338,246,000 </w:t>
      </w:r>
    </w:p>
    <w:p w:rsidR="00037F3F" w:rsidRDefault="00B74117" w:rsidP="00037F3F">
      <w:pPr>
        <w:spacing w:before="120"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Remuneration of part-time </w:t>
      </w:r>
      <w:r w:rsidR="00037F3F" w:rsidRPr="00037F3F">
        <w:rPr>
          <w:rFonts w:ascii="Arial" w:hAnsi="Arial" w:cs="Arial"/>
          <w:sz w:val="20"/>
          <w:szCs w:val="20"/>
        </w:rPr>
        <w:t>member</w:t>
      </w:r>
      <w:r>
        <w:rPr>
          <w:rFonts w:ascii="Arial" w:hAnsi="Arial" w:cs="Arial"/>
          <w:sz w:val="20"/>
          <w:szCs w:val="20"/>
        </w:rPr>
        <w:t>s</w:t>
      </w:r>
      <w:r w:rsidR="00037F3F" w:rsidRPr="00037F3F">
        <w:rPr>
          <w:rFonts w:ascii="Arial" w:hAnsi="Arial" w:cs="Arial"/>
          <w:sz w:val="20"/>
          <w:szCs w:val="20"/>
        </w:rPr>
        <w:t xml:space="preserve"> of </w:t>
      </w:r>
      <w:r>
        <w:rPr>
          <w:rFonts w:ascii="Arial" w:hAnsi="Arial" w:cs="Arial"/>
          <w:sz w:val="20"/>
          <w:szCs w:val="20"/>
        </w:rPr>
        <w:t>S</w:t>
      </w:r>
      <w:r w:rsidR="00037F3F" w:rsidRPr="00037F3F">
        <w:rPr>
          <w:rFonts w:ascii="Arial" w:hAnsi="Arial" w:cs="Arial"/>
          <w:sz w:val="20"/>
          <w:szCs w:val="20"/>
        </w:rPr>
        <w:t xml:space="preserve">upervisory </w:t>
      </w:r>
      <w:r>
        <w:rPr>
          <w:rFonts w:ascii="Arial" w:hAnsi="Arial" w:cs="Arial"/>
          <w:sz w:val="20"/>
          <w:szCs w:val="20"/>
        </w:rPr>
        <w:t>Board</w:t>
      </w:r>
      <w:r w:rsidR="00037F3F" w:rsidRPr="00037F3F">
        <w:rPr>
          <w:rFonts w:ascii="Arial" w:hAnsi="Arial" w:cs="Arial"/>
          <w:sz w:val="20"/>
          <w:szCs w:val="20"/>
        </w:rPr>
        <w:t xml:space="preserve">: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VND </w:t>
      </w:r>
      <w:r w:rsidR="00037F3F" w:rsidRPr="00037F3F">
        <w:rPr>
          <w:rFonts w:ascii="Arial" w:hAnsi="Arial" w:cs="Arial"/>
          <w:sz w:val="20"/>
          <w:szCs w:val="20"/>
        </w:rPr>
        <w:t>120</w:t>
      </w:r>
      <w:r>
        <w:rPr>
          <w:rFonts w:ascii="Arial" w:hAnsi="Arial" w:cs="Arial"/>
          <w:sz w:val="20"/>
          <w:szCs w:val="20"/>
        </w:rPr>
        <w:t>,000,000</w:t>
      </w:r>
    </w:p>
    <w:p w:rsidR="00FF7CD3" w:rsidRPr="00FF7CD3" w:rsidRDefault="00B74117" w:rsidP="00FF7CD3">
      <w:pPr>
        <w:spacing w:before="120" w:after="120"/>
        <w:rPr>
          <w:rFonts w:ascii="Arial" w:hAnsi="Arial" w:cs="Arial"/>
          <w:sz w:val="20"/>
          <w:szCs w:val="20"/>
        </w:rPr>
      </w:pPr>
      <w:r w:rsidRPr="00B74117">
        <w:rPr>
          <w:rFonts w:ascii="Arial" w:hAnsi="Arial" w:cs="Arial"/>
          <w:b/>
          <w:sz w:val="20"/>
          <w:szCs w:val="20"/>
        </w:rPr>
        <w:t>2.</w:t>
      </w:r>
      <w:r w:rsidR="00FF7CD3" w:rsidRPr="00B74117">
        <w:rPr>
          <w:rFonts w:ascii="Arial" w:hAnsi="Arial" w:cs="Arial"/>
          <w:b/>
          <w:sz w:val="20"/>
          <w:szCs w:val="20"/>
        </w:rPr>
        <w:t xml:space="preserve">2 </w:t>
      </w:r>
      <w:r>
        <w:rPr>
          <w:rFonts w:ascii="Arial" w:hAnsi="Arial" w:cs="Arial"/>
          <w:b/>
          <w:sz w:val="20"/>
          <w:szCs w:val="20"/>
        </w:rPr>
        <w:t>T</w:t>
      </w:r>
      <w:r w:rsidR="00FF7CD3" w:rsidRPr="00B74117">
        <w:rPr>
          <w:rFonts w:ascii="Arial" w:hAnsi="Arial" w:cs="Arial"/>
          <w:b/>
          <w:sz w:val="20"/>
          <w:szCs w:val="20"/>
        </w:rPr>
        <w:t xml:space="preserve">otal </w:t>
      </w:r>
      <w:r>
        <w:rPr>
          <w:rFonts w:ascii="Arial" w:hAnsi="Arial" w:cs="Arial"/>
          <w:b/>
          <w:sz w:val="20"/>
          <w:szCs w:val="20"/>
        </w:rPr>
        <w:t>e</w:t>
      </w:r>
      <w:r w:rsidRPr="00B74117">
        <w:rPr>
          <w:rFonts w:ascii="Arial" w:hAnsi="Arial" w:cs="Arial"/>
          <w:b/>
          <w:sz w:val="20"/>
          <w:szCs w:val="20"/>
        </w:rPr>
        <w:t xml:space="preserve">stimated </w:t>
      </w:r>
      <w:r w:rsidR="00FF7CD3" w:rsidRPr="00B74117">
        <w:rPr>
          <w:rFonts w:ascii="Arial" w:hAnsi="Arial" w:cs="Arial"/>
          <w:b/>
          <w:sz w:val="20"/>
          <w:szCs w:val="20"/>
        </w:rPr>
        <w:t>salary, remuneration for</w:t>
      </w:r>
      <w:r w:rsidR="00FF7CD3" w:rsidRPr="00FF7CD3">
        <w:rPr>
          <w:rFonts w:ascii="Arial" w:hAnsi="Arial" w:cs="Arial"/>
          <w:sz w:val="20"/>
          <w:szCs w:val="20"/>
        </w:rPr>
        <w:t xml:space="preserve"> </w:t>
      </w:r>
      <w:r w:rsidRPr="009C0929">
        <w:rPr>
          <w:rFonts w:ascii="Arial" w:hAnsi="Arial" w:cs="Arial"/>
          <w:b/>
          <w:sz w:val="20"/>
          <w:szCs w:val="20"/>
        </w:rPr>
        <w:t>members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9C0929">
        <w:rPr>
          <w:rFonts w:ascii="Arial" w:hAnsi="Arial" w:cs="Arial"/>
          <w:b/>
          <w:sz w:val="20"/>
          <w:szCs w:val="20"/>
        </w:rPr>
        <w:t xml:space="preserve">of Board of Directors, Supervisory Board in </w:t>
      </w:r>
      <w:r w:rsidR="00FF7CD3" w:rsidRPr="00B74117">
        <w:rPr>
          <w:rFonts w:ascii="Arial" w:hAnsi="Arial" w:cs="Arial"/>
          <w:b/>
          <w:sz w:val="20"/>
          <w:szCs w:val="20"/>
        </w:rPr>
        <w:t>2017</w:t>
      </w:r>
    </w:p>
    <w:p w:rsidR="00FF7CD3" w:rsidRPr="00FF7CD3" w:rsidRDefault="00B74117" w:rsidP="00FF7CD3">
      <w:pPr>
        <w:spacing w:before="120"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 2017, p</w:t>
      </w:r>
      <w:r w:rsidR="00FF7CD3" w:rsidRPr="00FF7CD3">
        <w:rPr>
          <w:rFonts w:ascii="Arial" w:hAnsi="Arial" w:cs="Arial"/>
          <w:sz w:val="20"/>
          <w:szCs w:val="20"/>
        </w:rPr>
        <w:t xml:space="preserve">lan of salary </w:t>
      </w:r>
      <w:r>
        <w:rPr>
          <w:rFonts w:ascii="Arial" w:hAnsi="Arial" w:cs="Arial"/>
          <w:sz w:val="20"/>
          <w:szCs w:val="20"/>
        </w:rPr>
        <w:t>and</w:t>
      </w:r>
      <w:r w:rsidR="00FF7CD3" w:rsidRPr="00FF7CD3">
        <w:rPr>
          <w:rFonts w:ascii="Arial" w:hAnsi="Arial" w:cs="Arial"/>
          <w:sz w:val="20"/>
          <w:szCs w:val="20"/>
        </w:rPr>
        <w:t xml:space="preserve"> remuneration </w:t>
      </w:r>
      <w:r w:rsidRPr="00FF7CD3">
        <w:rPr>
          <w:rFonts w:ascii="Arial" w:hAnsi="Arial" w:cs="Arial"/>
          <w:sz w:val="20"/>
          <w:szCs w:val="20"/>
        </w:rPr>
        <w:t>fund</w:t>
      </w:r>
      <w:r>
        <w:rPr>
          <w:rFonts w:ascii="Arial" w:hAnsi="Arial" w:cs="Arial"/>
          <w:sz w:val="20"/>
          <w:szCs w:val="20"/>
        </w:rPr>
        <w:t xml:space="preserve"> </w:t>
      </w:r>
      <w:r w:rsidR="00FF7CD3" w:rsidRPr="00FF7CD3">
        <w:rPr>
          <w:rFonts w:ascii="Arial" w:hAnsi="Arial" w:cs="Arial"/>
          <w:sz w:val="20"/>
          <w:szCs w:val="20"/>
        </w:rPr>
        <w:t xml:space="preserve">for </w:t>
      </w:r>
      <w:r w:rsidRPr="00037F3F">
        <w:rPr>
          <w:rFonts w:ascii="Arial" w:hAnsi="Arial" w:cs="Arial"/>
          <w:sz w:val="20"/>
          <w:szCs w:val="20"/>
        </w:rPr>
        <w:t xml:space="preserve">the Board of Directors, </w:t>
      </w:r>
      <w:r>
        <w:rPr>
          <w:rFonts w:ascii="Arial" w:hAnsi="Arial" w:cs="Arial"/>
          <w:sz w:val="20"/>
          <w:szCs w:val="20"/>
        </w:rPr>
        <w:t>Supervisory Board</w:t>
      </w:r>
      <w:r w:rsidRPr="00037F3F">
        <w:rPr>
          <w:rFonts w:ascii="Arial" w:hAnsi="Arial" w:cs="Arial"/>
          <w:sz w:val="20"/>
          <w:szCs w:val="20"/>
        </w:rPr>
        <w:t xml:space="preserve"> is</w:t>
      </w:r>
      <w:r>
        <w:rPr>
          <w:rFonts w:ascii="Arial" w:hAnsi="Arial" w:cs="Arial"/>
          <w:sz w:val="20"/>
          <w:szCs w:val="20"/>
        </w:rPr>
        <w:t xml:space="preserve"> </w:t>
      </w:r>
      <w:r w:rsidR="00FF7CD3" w:rsidRPr="00FF7CD3">
        <w:rPr>
          <w:rFonts w:ascii="Arial" w:hAnsi="Arial" w:cs="Arial"/>
          <w:sz w:val="20"/>
          <w:szCs w:val="20"/>
        </w:rPr>
        <w:t>VND 2,521,310.0</w:t>
      </w:r>
      <w:r>
        <w:rPr>
          <w:rFonts w:ascii="Arial" w:hAnsi="Arial" w:cs="Arial"/>
          <w:sz w:val="20"/>
          <w:szCs w:val="20"/>
        </w:rPr>
        <w:t>00</w:t>
      </w:r>
      <w:r w:rsidR="00FF7CD3" w:rsidRPr="00FF7CD3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specifically</w:t>
      </w:r>
      <w:r w:rsidR="00FF7CD3" w:rsidRPr="00FF7CD3">
        <w:rPr>
          <w:rFonts w:ascii="Arial" w:hAnsi="Arial" w:cs="Arial"/>
          <w:sz w:val="20"/>
          <w:szCs w:val="20"/>
        </w:rPr>
        <w:t>:</w:t>
      </w:r>
    </w:p>
    <w:p w:rsidR="00FF7CD3" w:rsidRPr="00FF7CD3" w:rsidRDefault="00FF7CD3" w:rsidP="00FF7CD3">
      <w:pPr>
        <w:spacing w:before="120" w:after="120"/>
        <w:rPr>
          <w:rFonts w:ascii="Arial" w:hAnsi="Arial" w:cs="Arial"/>
          <w:sz w:val="20"/>
          <w:szCs w:val="20"/>
        </w:rPr>
      </w:pPr>
      <w:r w:rsidRPr="00FF7CD3">
        <w:rPr>
          <w:rFonts w:ascii="Arial" w:hAnsi="Arial" w:cs="Arial"/>
          <w:sz w:val="20"/>
          <w:szCs w:val="20"/>
        </w:rPr>
        <w:t xml:space="preserve">- </w:t>
      </w:r>
      <w:r w:rsidR="00B74117" w:rsidRPr="00037F3F">
        <w:rPr>
          <w:rFonts w:ascii="Arial" w:hAnsi="Arial" w:cs="Arial"/>
          <w:sz w:val="20"/>
          <w:szCs w:val="20"/>
        </w:rPr>
        <w:t xml:space="preserve">Salary of </w:t>
      </w:r>
      <w:r w:rsidR="00B74117">
        <w:rPr>
          <w:rFonts w:ascii="Arial" w:hAnsi="Arial" w:cs="Arial"/>
          <w:sz w:val="20"/>
          <w:szCs w:val="20"/>
        </w:rPr>
        <w:t xml:space="preserve">Chairman of the </w:t>
      </w:r>
      <w:r w:rsidR="00B74117" w:rsidRPr="00037F3F">
        <w:rPr>
          <w:rFonts w:ascii="Arial" w:hAnsi="Arial" w:cs="Arial"/>
          <w:sz w:val="20"/>
          <w:szCs w:val="20"/>
        </w:rPr>
        <w:t>Board of Directors</w:t>
      </w:r>
      <w:r w:rsidRPr="00FF7CD3">
        <w:rPr>
          <w:rFonts w:ascii="Arial" w:hAnsi="Arial" w:cs="Arial"/>
          <w:sz w:val="20"/>
          <w:szCs w:val="20"/>
        </w:rPr>
        <w:t xml:space="preserve">: </w:t>
      </w:r>
      <w:r w:rsidR="00B74117">
        <w:rPr>
          <w:rFonts w:ascii="Arial" w:hAnsi="Arial" w:cs="Arial"/>
          <w:sz w:val="20"/>
          <w:szCs w:val="20"/>
        </w:rPr>
        <w:tab/>
      </w:r>
      <w:r w:rsidR="00B74117">
        <w:rPr>
          <w:rFonts w:ascii="Arial" w:hAnsi="Arial" w:cs="Arial"/>
          <w:sz w:val="20"/>
          <w:szCs w:val="20"/>
        </w:rPr>
        <w:tab/>
      </w:r>
      <w:r w:rsidR="00B74117">
        <w:rPr>
          <w:rFonts w:ascii="Arial" w:hAnsi="Arial" w:cs="Arial"/>
          <w:sz w:val="20"/>
          <w:szCs w:val="20"/>
        </w:rPr>
        <w:tab/>
      </w:r>
      <w:r w:rsidR="00B74117">
        <w:rPr>
          <w:rFonts w:ascii="Arial" w:hAnsi="Arial" w:cs="Arial"/>
          <w:sz w:val="20"/>
          <w:szCs w:val="20"/>
        </w:rPr>
        <w:tab/>
        <w:t xml:space="preserve">VND </w:t>
      </w:r>
      <w:r w:rsidRPr="00FF7CD3">
        <w:rPr>
          <w:rFonts w:ascii="Arial" w:hAnsi="Arial" w:cs="Arial"/>
          <w:sz w:val="20"/>
          <w:szCs w:val="20"/>
        </w:rPr>
        <w:t xml:space="preserve">700,336,000 </w:t>
      </w:r>
    </w:p>
    <w:p w:rsidR="00FF7CD3" w:rsidRPr="00FF7CD3" w:rsidRDefault="00FF7CD3" w:rsidP="00FF7CD3">
      <w:pPr>
        <w:spacing w:before="120" w:after="120"/>
        <w:rPr>
          <w:rFonts w:ascii="Arial" w:hAnsi="Arial" w:cs="Arial"/>
          <w:sz w:val="20"/>
          <w:szCs w:val="20"/>
        </w:rPr>
      </w:pPr>
      <w:r w:rsidRPr="00FF7CD3">
        <w:rPr>
          <w:rFonts w:ascii="Arial" w:hAnsi="Arial" w:cs="Arial"/>
          <w:sz w:val="20"/>
          <w:szCs w:val="20"/>
        </w:rPr>
        <w:t xml:space="preserve">- Salary of the General Director: </w:t>
      </w:r>
      <w:r w:rsidR="00B74117">
        <w:rPr>
          <w:rFonts w:ascii="Arial" w:hAnsi="Arial" w:cs="Arial"/>
          <w:sz w:val="20"/>
          <w:szCs w:val="20"/>
        </w:rPr>
        <w:tab/>
      </w:r>
      <w:r w:rsidR="00B74117">
        <w:rPr>
          <w:rFonts w:ascii="Arial" w:hAnsi="Arial" w:cs="Arial"/>
          <w:sz w:val="20"/>
          <w:szCs w:val="20"/>
        </w:rPr>
        <w:tab/>
      </w:r>
      <w:r w:rsidR="00B74117">
        <w:rPr>
          <w:rFonts w:ascii="Arial" w:hAnsi="Arial" w:cs="Arial"/>
          <w:sz w:val="20"/>
          <w:szCs w:val="20"/>
        </w:rPr>
        <w:tab/>
      </w:r>
      <w:r w:rsidR="00B74117">
        <w:rPr>
          <w:rFonts w:ascii="Arial" w:hAnsi="Arial" w:cs="Arial"/>
          <w:sz w:val="20"/>
          <w:szCs w:val="20"/>
        </w:rPr>
        <w:tab/>
      </w:r>
      <w:r w:rsidR="00B74117">
        <w:rPr>
          <w:rFonts w:ascii="Arial" w:hAnsi="Arial" w:cs="Arial"/>
          <w:sz w:val="20"/>
          <w:szCs w:val="20"/>
        </w:rPr>
        <w:tab/>
      </w:r>
      <w:r w:rsidR="00B74117">
        <w:rPr>
          <w:rFonts w:ascii="Arial" w:hAnsi="Arial" w:cs="Arial"/>
          <w:sz w:val="20"/>
          <w:szCs w:val="20"/>
        </w:rPr>
        <w:tab/>
        <w:t xml:space="preserve">VND </w:t>
      </w:r>
      <w:r w:rsidRPr="00FF7CD3">
        <w:rPr>
          <w:rFonts w:ascii="Arial" w:hAnsi="Arial" w:cs="Arial"/>
          <w:sz w:val="20"/>
          <w:szCs w:val="20"/>
        </w:rPr>
        <w:t>673,996,000</w:t>
      </w:r>
    </w:p>
    <w:p w:rsidR="00FF7CD3" w:rsidRPr="00FF7CD3" w:rsidRDefault="00FF7CD3" w:rsidP="00FF7CD3">
      <w:pPr>
        <w:spacing w:before="120" w:after="120"/>
        <w:rPr>
          <w:rFonts w:ascii="Arial" w:hAnsi="Arial" w:cs="Arial"/>
          <w:sz w:val="20"/>
          <w:szCs w:val="20"/>
        </w:rPr>
      </w:pPr>
      <w:r w:rsidRPr="00FF7CD3">
        <w:rPr>
          <w:rFonts w:ascii="Arial" w:hAnsi="Arial" w:cs="Arial"/>
          <w:sz w:val="20"/>
          <w:szCs w:val="20"/>
        </w:rPr>
        <w:t xml:space="preserve">- Remuneration of members of the Board of Directors: </w:t>
      </w:r>
      <w:r w:rsidR="00B74117">
        <w:rPr>
          <w:rFonts w:ascii="Arial" w:hAnsi="Arial" w:cs="Arial"/>
          <w:sz w:val="20"/>
          <w:szCs w:val="20"/>
        </w:rPr>
        <w:tab/>
      </w:r>
      <w:r w:rsidR="00B74117">
        <w:rPr>
          <w:rFonts w:ascii="Arial" w:hAnsi="Arial" w:cs="Arial"/>
          <w:sz w:val="20"/>
          <w:szCs w:val="20"/>
        </w:rPr>
        <w:tab/>
      </w:r>
      <w:r w:rsidR="00B74117">
        <w:rPr>
          <w:rFonts w:ascii="Arial" w:hAnsi="Arial" w:cs="Arial"/>
          <w:sz w:val="20"/>
          <w:szCs w:val="20"/>
        </w:rPr>
        <w:tab/>
      </w:r>
      <w:r w:rsidRPr="00FF7CD3">
        <w:rPr>
          <w:rFonts w:ascii="Arial" w:hAnsi="Arial" w:cs="Arial"/>
          <w:sz w:val="20"/>
          <w:szCs w:val="20"/>
        </w:rPr>
        <w:t>VND 432,000,000</w:t>
      </w:r>
    </w:p>
    <w:p w:rsidR="00FF7CD3" w:rsidRPr="00FF7CD3" w:rsidRDefault="00FF7CD3" w:rsidP="00FF7CD3">
      <w:pPr>
        <w:spacing w:before="120" w:after="120"/>
        <w:rPr>
          <w:rFonts w:ascii="Arial" w:hAnsi="Arial" w:cs="Arial"/>
          <w:sz w:val="20"/>
          <w:szCs w:val="20"/>
        </w:rPr>
      </w:pPr>
      <w:r w:rsidRPr="00FF7CD3">
        <w:rPr>
          <w:rFonts w:ascii="Arial" w:hAnsi="Arial" w:cs="Arial"/>
          <w:sz w:val="20"/>
          <w:szCs w:val="20"/>
        </w:rPr>
        <w:t xml:space="preserve">- Remuneration of </w:t>
      </w:r>
      <w:r w:rsidR="00B74117">
        <w:rPr>
          <w:rFonts w:ascii="Arial" w:hAnsi="Arial" w:cs="Arial"/>
          <w:sz w:val="20"/>
          <w:szCs w:val="20"/>
        </w:rPr>
        <w:t xml:space="preserve">full-time </w:t>
      </w:r>
      <w:r w:rsidR="00B74117" w:rsidRPr="00037F3F">
        <w:rPr>
          <w:rFonts w:ascii="Arial" w:hAnsi="Arial" w:cs="Arial"/>
          <w:sz w:val="20"/>
          <w:szCs w:val="20"/>
        </w:rPr>
        <w:t xml:space="preserve">Chief </w:t>
      </w:r>
      <w:r w:rsidR="00B74117">
        <w:rPr>
          <w:rFonts w:ascii="Arial" w:hAnsi="Arial" w:cs="Arial"/>
          <w:sz w:val="20"/>
          <w:szCs w:val="20"/>
        </w:rPr>
        <w:t>of Supervisory Board</w:t>
      </w:r>
      <w:r w:rsidRPr="00FF7CD3">
        <w:rPr>
          <w:rFonts w:ascii="Arial" w:hAnsi="Arial" w:cs="Arial"/>
          <w:sz w:val="20"/>
          <w:szCs w:val="20"/>
        </w:rPr>
        <w:t xml:space="preserve">: </w:t>
      </w:r>
      <w:r w:rsidR="00B74117">
        <w:rPr>
          <w:rFonts w:ascii="Arial" w:hAnsi="Arial" w:cs="Arial"/>
          <w:sz w:val="20"/>
          <w:szCs w:val="20"/>
        </w:rPr>
        <w:tab/>
      </w:r>
      <w:r w:rsidR="00B74117">
        <w:rPr>
          <w:rFonts w:ascii="Arial" w:hAnsi="Arial" w:cs="Arial"/>
          <w:sz w:val="20"/>
          <w:szCs w:val="20"/>
        </w:rPr>
        <w:tab/>
      </w:r>
      <w:r w:rsidR="00B74117">
        <w:rPr>
          <w:rFonts w:ascii="Arial" w:hAnsi="Arial" w:cs="Arial"/>
          <w:sz w:val="20"/>
          <w:szCs w:val="20"/>
        </w:rPr>
        <w:tab/>
        <w:t xml:space="preserve">VND </w:t>
      </w:r>
      <w:r w:rsidRPr="00FF7CD3">
        <w:rPr>
          <w:rFonts w:ascii="Arial" w:hAnsi="Arial" w:cs="Arial"/>
          <w:sz w:val="20"/>
          <w:szCs w:val="20"/>
        </w:rPr>
        <w:t xml:space="preserve">594,978,000 </w:t>
      </w:r>
    </w:p>
    <w:p w:rsidR="00FF7CD3" w:rsidRPr="00FF7CD3" w:rsidRDefault="00FF7CD3" w:rsidP="00FF7CD3">
      <w:pPr>
        <w:spacing w:before="120" w:after="120"/>
        <w:rPr>
          <w:rFonts w:ascii="Arial" w:hAnsi="Arial" w:cs="Arial"/>
          <w:sz w:val="20"/>
          <w:szCs w:val="20"/>
        </w:rPr>
      </w:pPr>
      <w:r w:rsidRPr="00FF7CD3">
        <w:rPr>
          <w:rFonts w:ascii="Arial" w:hAnsi="Arial" w:cs="Arial"/>
          <w:sz w:val="20"/>
          <w:szCs w:val="20"/>
        </w:rPr>
        <w:t xml:space="preserve">- Remuneration of </w:t>
      </w:r>
      <w:r w:rsidR="00B74117">
        <w:rPr>
          <w:rFonts w:ascii="Arial" w:hAnsi="Arial" w:cs="Arial"/>
          <w:sz w:val="20"/>
          <w:szCs w:val="20"/>
        </w:rPr>
        <w:t xml:space="preserve">part-time </w:t>
      </w:r>
      <w:r w:rsidR="00B74117" w:rsidRPr="00037F3F">
        <w:rPr>
          <w:rFonts w:ascii="Arial" w:hAnsi="Arial" w:cs="Arial"/>
          <w:sz w:val="20"/>
          <w:szCs w:val="20"/>
        </w:rPr>
        <w:t>member</w:t>
      </w:r>
      <w:r w:rsidR="00B74117">
        <w:rPr>
          <w:rFonts w:ascii="Arial" w:hAnsi="Arial" w:cs="Arial"/>
          <w:sz w:val="20"/>
          <w:szCs w:val="20"/>
        </w:rPr>
        <w:t>s</w:t>
      </w:r>
      <w:r w:rsidR="00B74117" w:rsidRPr="00037F3F">
        <w:rPr>
          <w:rFonts w:ascii="Arial" w:hAnsi="Arial" w:cs="Arial"/>
          <w:sz w:val="20"/>
          <w:szCs w:val="20"/>
        </w:rPr>
        <w:t xml:space="preserve"> of </w:t>
      </w:r>
      <w:r w:rsidR="00B74117">
        <w:rPr>
          <w:rFonts w:ascii="Arial" w:hAnsi="Arial" w:cs="Arial"/>
          <w:sz w:val="20"/>
          <w:szCs w:val="20"/>
        </w:rPr>
        <w:t>S</w:t>
      </w:r>
      <w:r w:rsidR="00B74117" w:rsidRPr="00037F3F">
        <w:rPr>
          <w:rFonts w:ascii="Arial" w:hAnsi="Arial" w:cs="Arial"/>
          <w:sz w:val="20"/>
          <w:szCs w:val="20"/>
        </w:rPr>
        <w:t xml:space="preserve">upervisory </w:t>
      </w:r>
      <w:r w:rsidR="00B74117">
        <w:rPr>
          <w:rFonts w:ascii="Arial" w:hAnsi="Arial" w:cs="Arial"/>
          <w:sz w:val="20"/>
          <w:szCs w:val="20"/>
        </w:rPr>
        <w:t>Board</w:t>
      </w:r>
      <w:r w:rsidRPr="00FF7CD3">
        <w:rPr>
          <w:rFonts w:ascii="Arial" w:hAnsi="Arial" w:cs="Arial"/>
          <w:sz w:val="20"/>
          <w:szCs w:val="20"/>
        </w:rPr>
        <w:t xml:space="preserve">: </w:t>
      </w:r>
      <w:r w:rsidR="00B74117">
        <w:rPr>
          <w:rFonts w:ascii="Arial" w:hAnsi="Arial" w:cs="Arial"/>
          <w:sz w:val="20"/>
          <w:szCs w:val="20"/>
        </w:rPr>
        <w:tab/>
      </w:r>
      <w:r w:rsidR="00B74117">
        <w:rPr>
          <w:rFonts w:ascii="Arial" w:hAnsi="Arial" w:cs="Arial"/>
          <w:sz w:val="20"/>
          <w:szCs w:val="20"/>
        </w:rPr>
        <w:tab/>
        <w:t xml:space="preserve">VND </w:t>
      </w:r>
      <w:r w:rsidR="00B74117" w:rsidRPr="00037F3F">
        <w:rPr>
          <w:rFonts w:ascii="Arial" w:hAnsi="Arial" w:cs="Arial"/>
          <w:sz w:val="20"/>
          <w:szCs w:val="20"/>
        </w:rPr>
        <w:t>120</w:t>
      </w:r>
      <w:r w:rsidR="00B74117">
        <w:rPr>
          <w:rFonts w:ascii="Arial" w:hAnsi="Arial" w:cs="Arial"/>
          <w:sz w:val="20"/>
          <w:szCs w:val="20"/>
        </w:rPr>
        <w:t>,000,000</w:t>
      </w:r>
    </w:p>
    <w:p w:rsidR="00FF7CD3" w:rsidRPr="00B74117" w:rsidRDefault="00FF7CD3" w:rsidP="00FF7CD3">
      <w:pPr>
        <w:spacing w:before="120" w:after="120"/>
        <w:rPr>
          <w:rFonts w:ascii="Arial" w:hAnsi="Arial" w:cs="Arial"/>
          <w:b/>
          <w:sz w:val="20"/>
          <w:szCs w:val="20"/>
        </w:rPr>
      </w:pPr>
      <w:r w:rsidRPr="00B74117">
        <w:rPr>
          <w:rFonts w:ascii="Arial" w:hAnsi="Arial" w:cs="Arial"/>
          <w:b/>
          <w:sz w:val="20"/>
          <w:szCs w:val="20"/>
        </w:rPr>
        <w:t xml:space="preserve">2.3 Results of </w:t>
      </w:r>
      <w:r w:rsidR="00B74117" w:rsidRPr="00B74117">
        <w:rPr>
          <w:rFonts w:ascii="Arial" w:hAnsi="Arial" w:cs="Arial"/>
          <w:b/>
          <w:sz w:val="20"/>
          <w:szCs w:val="20"/>
        </w:rPr>
        <w:t xml:space="preserve">production and </w:t>
      </w:r>
      <w:r w:rsidRPr="00B74117">
        <w:rPr>
          <w:rFonts w:ascii="Arial" w:hAnsi="Arial" w:cs="Arial"/>
          <w:b/>
          <w:sz w:val="20"/>
          <w:szCs w:val="20"/>
        </w:rPr>
        <w:t>business activities in 2016 and production and business plan in 2017</w:t>
      </w:r>
    </w:p>
    <w:p w:rsidR="00037F3F" w:rsidRDefault="00FF7CD3" w:rsidP="00FF7CD3">
      <w:pPr>
        <w:spacing w:before="120" w:after="120"/>
        <w:rPr>
          <w:rFonts w:ascii="Arial" w:hAnsi="Arial" w:cs="Arial"/>
          <w:sz w:val="20"/>
          <w:szCs w:val="20"/>
        </w:rPr>
      </w:pPr>
      <w:r w:rsidRPr="00B74117">
        <w:rPr>
          <w:rFonts w:ascii="Arial" w:hAnsi="Arial" w:cs="Arial"/>
          <w:b/>
          <w:sz w:val="20"/>
          <w:szCs w:val="20"/>
        </w:rPr>
        <w:t xml:space="preserve">a. Results of </w:t>
      </w:r>
      <w:r w:rsidR="00B74117" w:rsidRPr="00B74117">
        <w:rPr>
          <w:rFonts w:ascii="Arial" w:hAnsi="Arial" w:cs="Arial"/>
          <w:b/>
          <w:sz w:val="20"/>
          <w:szCs w:val="20"/>
        </w:rPr>
        <w:t>production and business activities in 2016</w:t>
      </w:r>
      <w:r w:rsidR="00B74117" w:rsidRPr="00FF7CD3">
        <w:rPr>
          <w:rFonts w:ascii="Arial" w:hAnsi="Arial" w:cs="Arial"/>
          <w:sz w:val="20"/>
          <w:szCs w:val="20"/>
        </w:rPr>
        <w:t xml:space="preserve"> </w:t>
      </w:r>
    </w:p>
    <w:p w:rsidR="00FF7CD3" w:rsidRPr="00FF7CD3" w:rsidRDefault="00FF7CD3" w:rsidP="00FF7CD3">
      <w:pPr>
        <w:spacing w:before="120" w:after="120"/>
        <w:rPr>
          <w:rFonts w:ascii="Arial" w:hAnsi="Arial" w:cs="Arial"/>
          <w:sz w:val="20"/>
          <w:szCs w:val="20"/>
        </w:rPr>
      </w:pPr>
      <w:r w:rsidRPr="00FF7CD3">
        <w:rPr>
          <w:rFonts w:ascii="Arial" w:hAnsi="Arial" w:cs="Arial"/>
          <w:sz w:val="20"/>
          <w:szCs w:val="20"/>
        </w:rPr>
        <w:t xml:space="preserve">- Electricity production: </w:t>
      </w:r>
      <w:r w:rsidR="00B74117">
        <w:rPr>
          <w:rFonts w:ascii="Arial" w:hAnsi="Arial" w:cs="Arial"/>
          <w:sz w:val="20"/>
          <w:szCs w:val="20"/>
        </w:rPr>
        <w:tab/>
      </w:r>
      <w:r w:rsidR="00B74117">
        <w:rPr>
          <w:rFonts w:ascii="Arial" w:hAnsi="Arial" w:cs="Arial"/>
          <w:sz w:val="20"/>
          <w:szCs w:val="20"/>
        </w:rPr>
        <w:tab/>
      </w:r>
      <w:r w:rsidR="00B74117">
        <w:rPr>
          <w:rFonts w:ascii="Arial" w:hAnsi="Arial" w:cs="Arial"/>
          <w:sz w:val="20"/>
          <w:szCs w:val="20"/>
        </w:rPr>
        <w:tab/>
      </w:r>
      <w:r w:rsidRPr="00FF7CD3">
        <w:rPr>
          <w:rFonts w:ascii="Arial" w:hAnsi="Arial" w:cs="Arial"/>
          <w:sz w:val="20"/>
          <w:szCs w:val="20"/>
        </w:rPr>
        <w:t>7</w:t>
      </w:r>
      <w:r w:rsidR="00B74117">
        <w:rPr>
          <w:rFonts w:ascii="Arial" w:hAnsi="Arial" w:cs="Arial"/>
          <w:sz w:val="20"/>
          <w:szCs w:val="20"/>
        </w:rPr>
        <w:t>,</w:t>
      </w:r>
      <w:r w:rsidRPr="00FF7CD3">
        <w:rPr>
          <w:rFonts w:ascii="Arial" w:hAnsi="Arial" w:cs="Arial"/>
          <w:sz w:val="20"/>
          <w:szCs w:val="20"/>
        </w:rPr>
        <w:t>069</w:t>
      </w:r>
      <w:r w:rsidR="00B74117">
        <w:rPr>
          <w:rFonts w:ascii="Arial" w:hAnsi="Arial" w:cs="Arial"/>
          <w:sz w:val="20"/>
          <w:szCs w:val="20"/>
        </w:rPr>
        <w:t>.</w:t>
      </w:r>
      <w:r w:rsidRPr="00FF7CD3">
        <w:rPr>
          <w:rFonts w:ascii="Arial" w:hAnsi="Arial" w:cs="Arial"/>
          <w:sz w:val="20"/>
          <w:szCs w:val="20"/>
        </w:rPr>
        <w:t>44 million kWh.</w:t>
      </w:r>
    </w:p>
    <w:p w:rsidR="00FF7CD3" w:rsidRPr="00FF7CD3" w:rsidRDefault="00FF7CD3" w:rsidP="00FF7CD3">
      <w:pPr>
        <w:spacing w:before="120" w:after="120"/>
        <w:rPr>
          <w:rFonts w:ascii="Arial" w:hAnsi="Arial" w:cs="Arial"/>
          <w:sz w:val="20"/>
          <w:szCs w:val="20"/>
        </w:rPr>
      </w:pPr>
      <w:r w:rsidRPr="00FF7CD3">
        <w:rPr>
          <w:rFonts w:ascii="Arial" w:hAnsi="Arial" w:cs="Arial"/>
          <w:sz w:val="20"/>
          <w:szCs w:val="20"/>
        </w:rPr>
        <w:t xml:space="preserve">- Total revenue: </w:t>
      </w:r>
      <w:r w:rsidR="00B74117">
        <w:rPr>
          <w:rFonts w:ascii="Arial" w:hAnsi="Arial" w:cs="Arial"/>
          <w:sz w:val="20"/>
          <w:szCs w:val="20"/>
        </w:rPr>
        <w:tab/>
      </w:r>
      <w:r w:rsidR="00B74117">
        <w:rPr>
          <w:rFonts w:ascii="Arial" w:hAnsi="Arial" w:cs="Arial"/>
          <w:sz w:val="20"/>
          <w:szCs w:val="20"/>
        </w:rPr>
        <w:tab/>
      </w:r>
      <w:r w:rsidR="00B74117">
        <w:rPr>
          <w:rFonts w:ascii="Arial" w:hAnsi="Arial" w:cs="Arial"/>
          <w:sz w:val="20"/>
          <w:szCs w:val="20"/>
        </w:rPr>
        <w:tab/>
      </w:r>
      <w:r w:rsidRPr="00FF7CD3">
        <w:rPr>
          <w:rFonts w:ascii="Arial" w:hAnsi="Arial" w:cs="Arial"/>
          <w:sz w:val="20"/>
          <w:szCs w:val="20"/>
        </w:rPr>
        <w:t>VND 9,196,518 million.</w:t>
      </w:r>
    </w:p>
    <w:p w:rsidR="00FF7CD3" w:rsidRPr="00FF7CD3" w:rsidRDefault="00FF7CD3" w:rsidP="00FF7CD3">
      <w:pPr>
        <w:spacing w:before="120" w:after="120"/>
        <w:rPr>
          <w:rFonts w:ascii="Arial" w:hAnsi="Arial" w:cs="Arial"/>
          <w:sz w:val="20"/>
          <w:szCs w:val="20"/>
        </w:rPr>
      </w:pPr>
      <w:r w:rsidRPr="00FF7CD3">
        <w:rPr>
          <w:rFonts w:ascii="Arial" w:hAnsi="Arial" w:cs="Arial"/>
          <w:sz w:val="20"/>
          <w:szCs w:val="20"/>
        </w:rPr>
        <w:t xml:space="preserve">- Total cost: </w:t>
      </w:r>
      <w:r w:rsidR="00B74117">
        <w:rPr>
          <w:rFonts w:ascii="Arial" w:hAnsi="Arial" w:cs="Arial"/>
          <w:sz w:val="20"/>
          <w:szCs w:val="20"/>
        </w:rPr>
        <w:tab/>
      </w:r>
      <w:r w:rsidR="00B74117">
        <w:rPr>
          <w:rFonts w:ascii="Arial" w:hAnsi="Arial" w:cs="Arial"/>
          <w:sz w:val="20"/>
          <w:szCs w:val="20"/>
        </w:rPr>
        <w:tab/>
      </w:r>
      <w:r w:rsidR="00B74117">
        <w:rPr>
          <w:rFonts w:ascii="Arial" w:hAnsi="Arial" w:cs="Arial"/>
          <w:sz w:val="20"/>
          <w:szCs w:val="20"/>
        </w:rPr>
        <w:tab/>
      </w:r>
      <w:r w:rsidR="00B74117">
        <w:rPr>
          <w:rFonts w:ascii="Arial" w:hAnsi="Arial" w:cs="Arial"/>
          <w:sz w:val="20"/>
          <w:szCs w:val="20"/>
        </w:rPr>
        <w:tab/>
      </w:r>
      <w:r w:rsidRPr="00FF7CD3">
        <w:rPr>
          <w:rFonts w:ascii="Arial" w:hAnsi="Arial" w:cs="Arial"/>
          <w:sz w:val="20"/>
          <w:szCs w:val="20"/>
        </w:rPr>
        <w:t>VND</w:t>
      </w:r>
      <w:r w:rsidR="00B74117">
        <w:rPr>
          <w:rFonts w:ascii="Arial" w:hAnsi="Arial" w:cs="Arial"/>
          <w:sz w:val="20"/>
          <w:szCs w:val="20"/>
        </w:rPr>
        <w:t xml:space="preserve"> </w:t>
      </w:r>
      <w:r w:rsidRPr="00FF7CD3">
        <w:rPr>
          <w:rFonts w:ascii="Arial" w:hAnsi="Arial" w:cs="Arial"/>
          <w:sz w:val="20"/>
          <w:szCs w:val="20"/>
        </w:rPr>
        <w:t>8,893,654 million.</w:t>
      </w:r>
    </w:p>
    <w:p w:rsidR="00FF7CD3" w:rsidRPr="00FF7CD3" w:rsidRDefault="00FF7CD3" w:rsidP="00FF7CD3">
      <w:pPr>
        <w:spacing w:before="120" w:after="120"/>
        <w:rPr>
          <w:rFonts w:ascii="Arial" w:hAnsi="Arial" w:cs="Arial"/>
          <w:sz w:val="20"/>
          <w:szCs w:val="20"/>
        </w:rPr>
      </w:pPr>
      <w:r w:rsidRPr="00FF7CD3">
        <w:rPr>
          <w:rFonts w:ascii="Arial" w:hAnsi="Arial" w:cs="Arial"/>
          <w:sz w:val="20"/>
          <w:szCs w:val="20"/>
        </w:rPr>
        <w:t xml:space="preserve">- Total profit before tax: </w:t>
      </w:r>
      <w:r w:rsidR="00B74117">
        <w:rPr>
          <w:rFonts w:ascii="Arial" w:hAnsi="Arial" w:cs="Arial"/>
          <w:sz w:val="20"/>
          <w:szCs w:val="20"/>
        </w:rPr>
        <w:tab/>
      </w:r>
      <w:r w:rsidR="00B74117">
        <w:rPr>
          <w:rFonts w:ascii="Arial" w:hAnsi="Arial" w:cs="Arial"/>
          <w:sz w:val="20"/>
          <w:szCs w:val="20"/>
        </w:rPr>
        <w:tab/>
      </w:r>
      <w:r w:rsidR="00B74117">
        <w:rPr>
          <w:rFonts w:ascii="Arial" w:hAnsi="Arial" w:cs="Arial"/>
          <w:sz w:val="20"/>
          <w:szCs w:val="20"/>
        </w:rPr>
        <w:tab/>
        <w:t xml:space="preserve">VND </w:t>
      </w:r>
      <w:r w:rsidRPr="00FF7CD3">
        <w:rPr>
          <w:rFonts w:ascii="Arial" w:hAnsi="Arial" w:cs="Arial"/>
          <w:sz w:val="20"/>
          <w:szCs w:val="20"/>
        </w:rPr>
        <w:t>302,864 million.</w:t>
      </w:r>
    </w:p>
    <w:p w:rsidR="00FF7CD3" w:rsidRDefault="00FF7CD3" w:rsidP="00FF7CD3">
      <w:pPr>
        <w:spacing w:before="120" w:after="120"/>
        <w:rPr>
          <w:rFonts w:ascii="Arial" w:hAnsi="Arial" w:cs="Arial"/>
          <w:sz w:val="20"/>
          <w:szCs w:val="20"/>
        </w:rPr>
      </w:pPr>
      <w:r w:rsidRPr="00B74117">
        <w:rPr>
          <w:rFonts w:ascii="Arial" w:hAnsi="Arial" w:cs="Arial"/>
          <w:b/>
          <w:sz w:val="20"/>
          <w:szCs w:val="20"/>
        </w:rPr>
        <w:t>b.</w:t>
      </w:r>
      <w:r w:rsidRPr="00FF7CD3">
        <w:rPr>
          <w:rFonts w:ascii="Arial" w:hAnsi="Arial" w:cs="Arial"/>
          <w:sz w:val="20"/>
          <w:szCs w:val="20"/>
        </w:rPr>
        <w:t xml:space="preserve"> </w:t>
      </w:r>
      <w:r w:rsidR="00B74117">
        <w:rPr>
          <w:rFonts w:ascii="Arial" w:hAnsi="Arial" w:cs="Arial"/>
          <w:b/>
          <w:sz w:val="20"/>
          <w:szCs w:val="20"/>
        </w:rPr>
        <w:t>P</w:t>
      </w:r>
      <w:r w:rsidR="00B74117" w:rsidRPr="00B74117">
        <w:rPr>
          <w:rFonts w:ascii="Arial" w:hAnsi="Arial" w:cs="Arial"/>
          <w:b/>
          <w:sz w:val="20"/>
          <w:szCs w:val="20"/>
        </w:rPr>
        <w:t>roduction and business plan in 2017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6"/>
        <w:gridCol w:w="2268"/>
        <w:gridCol w:w="2522"/>
      </w:tblGrid>
      <w:tr w:rsidR="00FF7CD3" w:rsidRPr="00FF7CD3" w:rsidTr="00FF7CD3">
        <w:tc>
          <w:tcPr>
            <w:tcW w:w="4786" w:type="dxa"/>
          </w:tcPr>
          <w:p w:rsidR="00FF7CD3" w:rsidRPr="00FF7CD3" w:rsidRDefault="00FF7CD3" w:rsidP="00FF7CD3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Content</w:t>
            </w:r>
          </w:p>
        </w:tc>
        <w:tc>
          <w:tcPr>
            <w:tcW w:w="2268" w:type="dxa"/>
          </w:tcPr>
          <w:p w:rsidR="00FF7CD3" w:rsidRPr="00FF7CD3" w:rsidRDefault="00FF7CD3" w:rsidP="00FF7CD3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Unit</w:t>
            </w:r>
          </w:p>
        </w:tc>
        <w:tc>
          <w:tcPr>
            <w:tcW w:w="2522" w:type="dxa"/>
          </w:tcPr>
          <w:p w:rsidR="00FF7CD3" w:rsidRPr="00FF7CD3" w:rsidRDefault="00FF7CD3" w:rsidP="00FF7CD3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Value</w:t>
            </w:r>
          </w:p>
        </w:tc>
      </w:tr>
      <w:tr w:rsidR="00FF7CD3" w:rsidTr="00FF7CD3">
        <w:tc>
          <w:tcPr>
            <w:tcW w:w="4786" w:type="dxa"/>
          </w:tcPr>
          <w:p w:rsidR="00FF7CD3" w:rsidRDefault="00B74117" w:rsidP="00B74117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Generation production</w:t>
            </w:r>
          </w:p>
        </w:tc>
        <w:tc>
          <w:tcPr>
            <w:tcW w:w="2268" w:type="dxa"/>
          </w:tcPr>
          <w:p w:rsidR="00FF7CD3" w:rsidRDefault="00FF7CD3" w:rsidP="00FF7CD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F7CD3">
              <w:rPr>
                <w:rFonts w:ascii="Arial" w:hAnsi="Arial" w:cs="Arial"/>
                <w:sz w:val="20"/>
                <w:szCs w:val="20"/>
              </w:rPr>
              <w:t>Million kWh</w:t>
            </w:r>
          </w:p>
        </w:tc>
        <w:tc>
          <w:tcPr>
            <w:tcW w:w="2522" w:type="dxa"/>
          </w:tcPr>
          <w:p w:rsidR="00FF7CD3" w:rsidRDefault="00FF7CD3" w:rsidP="00B74117">
            <w:pPr>
              <w:spacing w:before="120" w:after="12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F7CD3">
              <w:rPr>
                <w:rFonts w:ascii="Arial" w:hAnsi="Arial" w:cs="Arial"/>
                <w:sz w:val="20"/>
                <w:szCs w:val="20"/>
              </w:rPr>
              <w:t>7</w:t>
            </w:r>
            <w:r w:rsidR="00B74117">
              <w:rPr>
                <w:rFonts w:ascii="Arial" w:hAnsi="Arial" w:cs="Arial"/>
                <w:sz w:val="20"/>
                <w:szCs w:val="20"/>
              </w:rPr>
              <w:t>,</w:t>
            </w:r>
            <w:r w:rsidRPr="00FF7CD3">
              <w:rPr>
                <w:rFonts w:ascii="Arial" w:hAnsi="Arial" w:cs="Arial"/>
                <w:sz w:val="20"/>
                <w:szCs w:val="20"/>
              </w:rPr>
              <w:t>545</w:t>
            </w:r>
          </w:p>
        </w:tc>
      </w:tr>
      <w:tr w:rsidR="00FF7CD3" w:rsidTr="00FF7CD3">
        <w:tc>
          <w:tcPr>
            <w:tcW w:w="4786" w:type="dxa"/>
          </w:tcPr>
          <w:p w:rsidR="00FF7CD3" w:rsidRPr="00FF7CD3" w:rsidRDefault="00FF7CD3" w:rsidP="00FF7CD3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FF7CD3">
              <w:rPr>
                <w:rFonts w:ascii="Arial" w:hAnsi="Arial" w:cs="Arial"/>
                <w:sz w:val="20"/>
                <w:szCs w:val="20"/>
              </w:rPr>
              <w:lastRenderedPageBreak/>
              <w:t xml:space="preserve">Delivery </w:t>
            </w:r>
            <w:r w:rsidR="00B74117">
              <w:rPr>
                <w:rFonts w:ascii="Arial" w:hAnsi="Arial" w:cs="Arial"/>
                <w:sz w:val="20"/>
                <w:szCs w:val="20"/>
              </w:rPr>
              <w:t>production</w:t>
            </w:r>
          </w:p>
        </w:tc>
        <w:tc>
          <w:tcPr>
            <w:tcW w:w="2268" w:type="dxa"/>
          </w:tcPr>
          <w:p w:rsidR="00FF7CD3" w:rsidRDefault="00FF7CD3" w:rsidP="00FF7CD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F7CD3">
              <w:rPr>
                <w:rFonts w:ascii="Arial" w:hAnsi="Arial" w:cs="Arial"/>
                <w:sz w:val="20"/>
                <w:szCs w:val="20"/>
              </w:rPr>
              <w:t>Million kWh</w:t>
            </w:r>
          </w:p>
        </w:tc>
        <w:tc>
          <w:tcPr>
            <w:tcW w:w="2522" w:type="dxa"/>
          </w:tcPr>
          <w:p w:rsidR="00FF7CD3" w:rsidRDefault="00FF7CD3" w:rsidP="00B74117">
            <w:pPr>
              <w:spacing w:before="120" w:after="12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F7CD3">
              <w:rPr>
                <w:rFonts w:ascii="Arial" w:hAnsi="Arial" w:cs="Arial"/>
                <w:sz w:val="20"/>
                <w:szCs w:val="20"/>
              </w:rPr>
              <w:t>6</w:t>
            </w:r>
            <w:r w:rsidR="00B74117">
              <w:rPr>
                <w:rFonts w:ascii="Arial" w:hAnsi="Arial" w:cs="Arial"/>
                <w:sz w:val="20"/>
                <w:szCs w:val="20"/>
              </w:rPr>
              <w:t>,</w:t>
            </w:r>
            <w:r w:rsidRPr="00FF7CD3">
              <w:rPr>
                <w:rFonts w:ascii="Arial" w:hAnsi="Arial" w:cs="Arial"/>
                <w:sz w:val="20"/>
                <w:szCs w:val="20"/>
              </w:rPr>
              <w:t>882</w:t>
            </w:r>
          </w:p>
        </w:tc>
      </w:tr>
      <w:tr w:rsidR="00FF7CD3" w:rsidTr="00FF7CD3">
        <w:tc>
          <w:tcPr>
            <w:tcW w:w="4786" w:type="dxa"/>
          </w:tcPr>
          <w:p w:rsidR="00FF7CD3" w:rsidRPr="00FF7CD3" w:rsidRDefault="00FF7CD3" w:rsidP="00FF7CD3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FF7CD3">
              <w:rPr>
                <w:rFonts w:ascii="Arial" w:hAnsi="Arial" w:cs="Arial"/>
                <w:sz w:val="20"/>
                <w:szCs w:val="20"/>
              </w:rPr>
              <w:t>Revenue</w:t>
            </w:r>
          </w:p>
        </w:tc>
        <w:tc>
          <w:tcPr>
            <w:tcW w:w="2268" w:type="dxa"/>
          </w:tcPr>
          <w:p w:rsidR="00FF7CD3" w:rsidRDefault="00FF7CD3" w:rsidP="00FF7CD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F7CD3">
              <w:rPr>
                <w:rFonts w:ascii="Arial" w:hAnsi="Arial" w:cs="Arial"/>
                <w:sz w:val="20"/>
                <w:szCs w:val="20"/>
              </w:rPr>
              <w:t>Million VND</w:t>
            </w:r>
          </w:p>
        </w:tc>
        <w:tc>
          <w:tcPr>
            <w:tcW w:w="2522" w:type="dxa"/>
          </w:tcPr>
          <w:p w:rsidR="00FF7CD3" w:rsidRDefault="00FF7CD3" w:rsidP="00FF7CD3">
            <w:pPr>
              <w:spacing w:before="120" w:after="12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F7CD3">
              <w:rPr>
                <w:rFonts w:ascii="Arial" w:hAnsi="Arial" w:cs="Arial"/>
                <w:sz w:val="20"/>
                <w:szCs w:val="20"/>
              </w:rPr>
              <w:t>9,958,081</w:t>
            </w:r>
          </w:p>
        </w:tc>
      </w:tr>
      <w:tr w:rsidR="00FF7CD3" w:rsidTr="00FF7CD3">
        <w:tc>
          <w:tcPr>
            <w:tcW w:w="4786" w:type="dxa"/>
          </w:tcPr>
          <w:p w:rsidR="00FF7CD3" w:rsidRPr="00FF7CD3" w:rsidRDefault="00FF7CD3" w:rsidP="00E31CF0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FF7CD3">
              <w:rPr>
                <w:rFonts w:ascii="Arial" w:hAnsi="Arial" w:cs="Arial"/>
                <w:sz w:val="20"/>
                <w:szCs w:val="20"/>
              </w:rPr>
              <w:t xml:space="preserve">Costs </w:t>
            </w:r>
            <w:r w:rsidRPr="00E31CF0">
              <w:rPr>
                <w:rFonts w:ascii="Arial" w:hAnsi="Arial" w:cs="Arial"/>
                <w:i/>
                <w:sz w:val="20"/>
                <w:szCs w:val="20"/>
              </w:rPr>
              <w:t xml:space="preserve">(including 5% </w:t>
            </w:r>
            <w:r w:rsidR="00B74117" w:rsidRPr="00E31CF0">
              <w:rPr>
                <w:rFonts w:ascii="Arial" w:hAnsi="Arial" w:cs="Arial"/>
                <w:i/>
                <w:sz w:val="20"/>
                <w:szCs w:val="20"/>
              </w:rPr>
              <w:t>reduction in</w:t>
            </w:r>
            <w:r w:rsidRPr="00E31CF0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 w:rsidR="00B74117" w:rsidRPr="00E31CF0">
              <w:rPr>
                <w:rFonts w:ascii="Arial" w:hAnsi="Arial" w:cs="Arial"/>
                <w:i/>
                <w:sz w:val="20"/>
                <w:szCs w:val="20"/>
              </w:rPr>
              <w:t>major repair</w:t>
            </w:r>
            <w:r w:rsidR="00E31CF0" w:rsidRPr="00E31CF0">
              <w:rPr>
                <w:rFonts w:ascii="Arial" w:hAnsi="Arial" w:cs="Arial"/>
                <w:i/>
                <w:sz w:val="20"/>
                <w:szCs w:val="20"/>
              </w:rPr>
              <w:t xml:space="preserve"> cost</w:t>
            </w:r>
            <w:r w:rsidRPr="00E31CF0">
              <w:rPr>
                <w:rFonts w:ascii="Arial" w:hAnsi="Arial" w:cs="Arial"/>
                <w:i/>
                <w:sz w:val="20"/>
                <w:szCs w:val="20"/>
              </w:rPr>
              <w:t xml:space="preserve">, </w:t>
            </w:r>
            <w:r w:rsidR="00E31CF0" w:rsidRPr="00E31CF0">
              <w:rPr>
                <w:rFonts w:ascii="Arial" w:hAnsi="Arial" w:cs="Arial"/>
                <w:i/>
                <w:sz w:val="20"/>
                <w:szCs w:val="20"/>
              </w:rPr>
              <w:t>outside purchasing services cost</w:t>
            </w:r>
            <w:r w:rsidRPr="00E31CF0">
              <w:rPr>
                <w:rFonts w:ascii="Arial" w:hAnsi="Arial" w:cs="Arial"/>
                <w:i/>
                <w:sz w:val="20"/>
                <w:szCs w:val="20"/>
              </w:rPr>
              <w:t xml:space="preserve">, </w:t>
            </w:r>
            <w:r w:rsidR="00E31CF0" w:rsidRPr="00E31CF0">
              <w:rPr>
                <w:rFonts w:ascii="Arial" w:hAnsi="Arial" w:cs="Arial"/>
                <w:i/>
                <w:sz w:val="20"/>
                <w:szCs w:val="20"/>
              </w:rPr>
              <w:t>other cost</w:t>
            </w:r>
            <w:r w:rsidRPr="00E31CF0">
              <w:rPr>
                <w:rFonts w:ascii="Arial" w:hAnsi="Arial" w:cs="Arial"/>
                <w:i/>
                <w:sz w:val="20"/>
                <w:szCs w:val="20"/>
              </w:rPr>
              <w:t>)</w:t>
            </w:r>
          </w:p>
        </w:tc>
        <w:tc>
          <w:tcPr>
            <w:tcW w:w="2268" w:type="dxa"/>
          </w:tcPr>
          <w:p w:rsidR="00FF7CD3" w:rsidRDefault="00FF7CD3" w:rsidP="00FF7CD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F7CD3">
              <w:rPr>
                <w:rFonts w:ascii="Arial" w:hAnsi="Arial" w:cs="Arial"/>
                <w:sz w:val="20"/>
                <w:szCs w:val="20"/>
              </w:rPr>
              <w:t>Million VND</w:t>
            </w:r>
          </w:p>
        </w:tc>
        <w:tc>
          <w:tcPr>
            <w:tcW w:w="2522" w:type="dxa"/>
          </w:tcPr>
          <w:p w:rsidR="00FF7CD3" w:rsidRDefault="00FF7CD3" w:rsidP="00FF7CD3">
            <w:pPr>
              <w:spacing w:before="120" w:after="12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F7CD3">
              <w:rPr>
                <w:rFonts w:ascii="Arial" w:hAnsi="Arial" w:cs="Arial"/>
                <w:sz w:val="20"/>
                <w:szCs w:val="20"/>
              </w:rPr>
              <w:t>9,389,764</w:t>
            </w:r>
          </w:p>
        </w:tc>
      </w:tr>
      <w:tr w:rsidR="00FF7CD3" w:rsidTr="00FF7CD3">
        <w:tc>
          <w:tcPr>
            <w:tcW w:w="4786" w:type="dxa"/>
          </w:tcPr>
          <w:p w:rsidR="00FF7CD3" w:rsidRPr="00FF7CD3" w:rsidRDefault="00FF7CD3" w:rsidP="00FF7CD3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FF7CD3">
              <w:rPr>
                <w:rFonts w:ascii="Arial" w:hAnsi="Arial" w:cs="Arial"/>
                <w:sz w:val="20"/>
                <w:szCs w:val="20"/>
              </w:rPr>
              <w:t xml:space="preserve">Profit </w:t>
            </w:r>
            <w:r w:rsidRPr="00E31CF0">
              <w:rPr>
                <w:rFonts w:ascii="Arial" w:hAnsi="Arial" w:cs="Arial"/>
                <w:i/>
                <w:sz w:val="20"/>
                <w:szCs w:val="20"/>
              </w:rPr>
              <w:t>(before tax and exchange rate difference)</w:t>
            </w:r>
          </w:p>
        </w:tc>
        <w:tc>
          <w:tcPr>
            <w:tcW w:w="2268" w:type="dxa"/>
          </w:tcPr>
          <w:p w:rsidR="00FF7CD3" w:rsidRDefault="00FF7CD3" w:rsidP="00FF7CD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F7CD3">
              <w:rPr>
                <w:rFonts w:ascii="Arial" w:hAnsi="Arial" w:cs="Arial"/>
                <w:sz w:val="20"/>
                <w:szCs w:val="20"/>
              </w:rPr>
              <w:t>Million VND</w:t>
            </w:r>
          </w:p>
        </w:tc>
        <w:tc>
          <w:tcPr>
            <w:tcW w:w="2522" w:type="dxa"/>
          </w:tcPr>
          <w:p w:rsidR="00FF7CD3" w:rsidRDefault="00FF7CD3" w:rsidP="00E31CF0">
            <w:pPr>
              <w:spacing w:before="120" w:after="12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F7CD3">
              <w:rPr>
                <w:rFonts w:ascii="Arial" w:hAnsi="Arial" w:cs="Arial"/>
                <w:sz w:val="20"/>
                <w:szCs w:val="20"/>
              </w:rPr>
              <w:t>568</w:t>
            </w:r>
            <w:r w:rsidR="00E31CF0">
              <w:rPr>
                <w:rFonts w:ascii="Arial" w:hAnsi="Arial" w:cs="Arial"/>
                <w:sz w:val="20"/>
                <w:szCs w:val="20"/>
              </w:rPr>
              <w:t>,</w:t>
            </w:r>
            <w:r w:rsidRPr="00FF7CD3">
              <w:rPr>
                <w:rFonts w:ascii="Arial" w:hAnsi="Arial" w:cs="Arial"/>
                <w:sz w:val="20"/>
                <w:szCs w:val="20"/>
              </w:rPr>
              <w:t>316</w:t>
            </w:r>
          </w:p>
        </w:tc>
      </w:tr>
      <w:tr w:rsidR="00FF7CD3" w:rsidTr="00FF7CD3">
        <w:tc>
          <w:tcPr>
            <w:tcW w:w="4786" w:type="dxa"/>
          </w:tcPr>
          <w:p w:rsidR="00FF7CD3" w:rsidRPr="00FF7CD3" w:rsidRDefault="00FF7CD3" w:rsidP="00FF7CD3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FF7CD3">
              <w:rPr>
                <w:rFonts w:ascii="Arial" w:hAnsi="Arial" w:cs="Arial"/>
                <w:sz w:val="20"/>
                <w:szCs w:val="20"/>
              </w:rPr>
              <w:t>Dividend</w:t>
            </w:r>
          </w:p>
        </w:tc>
        <w:tc>
          <w:tcPr>
            <w:tcW w:w="2268" w:type="dxa"/>
          </w:tcPr>
          <w:p w:rsidR="00FF7CD3" w:rsidRDefault="00FF7CD3" w:rsidP="00FF7CD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%</w:t>
            </w:r>
          </w:p>
        </w:tc>
        <w:tc>
          <w:tcPr>
            <w:tcW w:w="2522" w:type="dxa"/>
          </w:tcPr>
          <w:p w:rsidR="00FF7CD3" w:rsidRDefault="00FF7CD3" w:rsidP="00FF7CD3">
            <w:pPr>
              <w:spacing w:before="120" w:after="12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F7CD3">
              <w:rPr>
                <w:rFonts w:ascii="Arial" w:hAnsi="Arial" w:cs="Arial"/>
                <w:sz w:val="20"/>
                <w:szCs w:val="20"/>
              </w:rPr>
              <w:t>5% of charter capital</w:t>
            </w:r>
          </w:p>
        </w:tc>
      </w:tr>
    </w:tbl>
    <w:p w:rsidR="00716F85" w:rsidRPr="00716F85" w:rsidRDefault="00716F85" w:rsidP="00716F85">
      <w:pPr>
        <w:spacing w:before="120" w:after="120"/>
        <w:rPr>
          <w:rFonts w:ascii="Arial" w:hAnsi="Arial" w:cs="Arial"/>
          <w:sz w:val="20"/>
          <w:szCs w:val="20"/>
        </w:rPr>
      </w:pPr>
      <w:r w:rsidRPr="00E31CF0">
        <w:rPr>
          <w:rFonts w:ascii="Arial" w:hAnsi="Arial" w:cs="Arial"/>
          <w:b/>
          <w:sz w:val="20"/>
          <w:szCs w:val="20"/>
        </w:rPr>
        <w:t xml:space="preserve">c. </w:t>
      </w:r>
      <w:r w:rsidR="00E31CF0">
        <w:rPr>
          <w:rFonts w:ascii="Arial" w:hAnsi="Arial" w:cs="Arial"/>
          <w:b/>
          <w:sz w:val="20"/>
          <w:szCs w:val="20"/>
        </w:rPr>
        <w:t xml:space="preserve">The </w:t>
      </w:r>
      <w:r w:rsidRPr="00E31CF0">
        <w:rPr>
          <w:rFonts w:ascii="Arial" w:hAnsi="Arial" w:cs="Arial"/>
          <w:b/>
          <w:sz w:val="20"/>
          <w:szCs w:val="20"/>
        </w:rPr>
        <w:t>2016 audited financial statements:</w:t>
      </w:r>
      <w:r w:rsidRPr="00716F85">
        <w:rPr>
          <w:rFonts w:ascii="Arial" w:hAnsi="Arial" w:cs="Arial"/>
          <w:sz w:val="20"/>
          <w:szCs w:val="20"/>
        </w:rPr>
        <w:t xml:space="preserve"> united.</w:t>
      </w:r>
    </w:p>
    <w:p w:rsidR="00FF7CD3" w:rsidRPr="00E31CF0" w:rsidRDefault="00716F85" w:rsidP="00716F85">
      <w:pPr>
        <w:spacing w:before="120" w:after="120"/>
        <w:rPr>
          <w:rFonts w:ascii="Arial" w:hAnsi="Arial" w:cs="Arial"/>
          <w:b/>
          <w:sz w:val="20"/>
          <w:szCs w:val="20"/>
        </w:rPr>
      </w:pPr>
      <w:r w:rsidRPr="00E31CF0">
        <w:rPr>
          <w:rFonts w:ascii="Arial" w:hAnsi="Arial" w:cs="Arial"/>
          <w:b/>
          <w:sz w:val="20"/>
          <w:szCs w:val="20"/>
        </w:rPr>
        <w:t>2. 4 Results of capital construction investment in 2016 and capital construction investment plan in 2017</w:t>
      </w:r>
    </w:p>
    <w:p w:rsidR="00716F85" w:rsidRDefault="00716F85" w:rsidP="00716F85">
      <w:pPr>
        <w:spacing w:before="120" w:after="120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Unit: Billion VND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7"/>
        <w:gridCol w:w="3013"/>
        <w:gridCol w:w="1915"/>
        <w:gridCol w:w="1915"/>
        <w:gridCol w:w="1916"/>
      </w:tblGrid>
      <w:tr w:rsidR="00716F85" w:rsidRPr="00716F85" w:rsidTr="00716F85">
        <w:tc>
          <w:tcPr>
            <w:tcW w:w="817" w:type="dxa"/>
          </w:tcPr>
          <w:p w:rsidR="00716F85" w:rsidRPr="00716F85" w:rsidRDefault="00716F85" w:rsidP="00716F85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16F85">
              <w:rPr>
                <w:rFonts w:ascii="Arial" w:hAnsi="Arial" w:cs="Arial"/>
                <w:b/>
                <w:sz w:val="20"/>
                <w:szCs w:val="20"/>
              </w:rPr>
              <w:t>No.</w:t>
            </w:r>
          </w:p>
        </w:tc>
        <w:tc>
          <w:tcPr>
            <w:tcW w:w="3013" w:type="dxa"/>
          </w:tcPr>
          <w:p w:rsidR="00716F85" w:rsidRPr="00716F85" w:rsidRDefault="00716F85" w:rsidP="00716F85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16F85">
              <w:rPr>
                <w:rFonts w:ascii="Arial" w:hAnsi="Arial" w:cs="Arial"/>
                <w:b/>
                <w:sz w:val="20"/>
                <w:szCs w:val="20"/>
              </w:rPr>
              <w:t>Name of project</w:t>
            </w:r>
          </w:p>
        </w:tc>
        <w:tc>
          <w:tcPr>
            <w:tcW w:w="1915" w:type="dxa"/>
          </w:tcPr>
          <w:p w:rsidR="00716F85" w:rsidRPr="00716F85" w:rsidRDefault="00716F85" w:rsidP="00716F85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Plan in 2016</w:t>
            </w:r>
          </w:p>
        </w:tc>
        <w:tc>
          <w:tcPr>
            <w:tcW w:w="1915" w:type="dxa"/>
          </w:tcPr>
          <w:p w:rsidR="00716F85" w:rsidRPr="00716F85" w:rsidRDefault="00716F85" w:rsidP="00716F85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</w:t>
            </w:r>
            <w:r w:rsidRPr="00716F85">
              <w:rPr>
                <w:rFonts w:ascii="Arial" w:hAnsi="Arial" w:cs="Arial"/>
                <w:b/>
                <w:sz w:val="20"/>
                <w:szCs w:val="20"/>
              </w:rPr>
              <w:t>er</w:t>
            </w:r>
            <w:r>
              <w:rPr>
                <w:rFonts w:ascii="Arial" w:hAnsi="Arial" w:cs="Arial"/>
                <w:b/>
                <w:sz w:val="20"/>
                <w:szCs w:val="20"/>
              </w:rPr>
              <w:t>formance in 2016</w:t>
            </w:r>
          </w:p>
        </w:tc>
        <w:tc>
          <w:tcPr>
            <w:tcW w:w="1916" w:type="dxa"/>
          </w:tcPr>
          <w:p w:rsidR="00716F85" w:rsidRPr="00716F85" w:rsidRDefault="00716F85" w:rsidP="00716F85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Plan in 2017</w:t>
            </w:r>
          </w:p>
        </w:tc>
      </w:tr>
      <w:tr w:rsidR="00716F85" w:rsidTr="00716F85">
        <w:tc>
          <w:tcPr>
            <w:tcW w:w="817" w:type="dxa"/>
          </w:tcPr>
          <w:p w:rsidR="00716F85" w:rsidRDefault="00716F85" w:rsidP="00716F85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013" w:type="dxa"/>
          </w:tcPr>
          <w:p w:rsidR="00716F85" w:rsidRDefault="00716F85" w:rsidP="001D5F5D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716F85">
              <w:rPr>
                <w:rFonts w:ascii="Arial" w:hAnsi="Arial" w:cs="Arial"/>
                <w:sz w:val="20"/>
                <w:szCs w:val="20"/>
              </w:rPr>
              <w:t xml:space="preserve">Hai </w:t>
            </w:r>
            <w:proofErr w:type="spellStart"/>
            <w:r w:rsidRPr="00716F85">
              <w:rPr>
                <w:rFonts w:ascii="Arial" w:hAnsi="Arial" w:cs="Arial"/>
                <w:sz w:val="20"/>
                <w:szCs w:val="20"/>
              </w:rPr>
              <w:t>Phong</w:t>
            </w:r>
            <w:proofErr w:type="spellEnd"/>
            <w:r w:rsidRPr="00716F85">
              <w:rPr>
                <w:rFonts w:ascii="Arial" w:hAnsi="Arial" w:cs="Arial"/>
                <w:sz w:val="20"/>
                <w:szCs w:val="20"/>
              </w:rPr>
              <w:t xml:space="preserve"> Thermal Power Plant</w:t>
            </w:r>
            <w:r w:rsidR="001D5F5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D5F5D" w:rsidRPr="00716F85">
              <w:rPr>
                <w:rFonts w:ascii="Arial" w:hAnsi="Arial" w:cs="Arial"/>
                <w:sz w:val="20"/>
                <w:szCs w:val="20"/>
              </w:rPr>
              <w:t xml:space="preserve">1 </w:t>
            </w:r>
          </w:p>
        </w:tc>
        <w:tc>
          <w:tcPr>
            <w:tcW w:w="1915" w:type="dxa"/>
          </w:tcPr>
          <w:p w:rsidR="00716F85" w:rsidRDefault="00716F85" w:rsidP="00716F85">
            <w:pPr>
              <w:spacing w:before="120" w:after="12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716F85">
              <w:rPr>
                <w:rFonts w:ascii="Arial" w:hAnsi="Arial" w:cs="Arial"/>
                <w:sz w:val="20"/>
                <w:szCs w:val="20"/>
              </w:rPr>
              <w:t>1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Pr="00716F85">
              <w:rPr>
                <w:rFonts w:ascii="Arial" w:hAnsi="Arial" w:cs="Arial"/>
                <w:sz w:val="20"/>
                <w:szCs w:val="20"/>
              </w:rPr>
              <w:t>324</w:t>
            </w:r>
          </w:p>
        </w:tc>
        <w:tc>
          <w:tcPr>
            <w:tcW w:w="1915" w:type="dxa"/>
          </w:tcPr>
          <w:p w:rsidR="00716F85" w:rsidRDefault="00716F85" w:rsidP="00716F85">
            <w:pPr>
              <w:spacing w:before="120" w:after="12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716F85">
              <w:rPr>
                <w:rFonts w:ascii="Arial" w:hAnsi="Arial" w:cs="Arial"/>
                <w:sz w:val="20"/>
                <w:szCs w:val="20"/>
              </w:rPr>
              <w:t>1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Pr="00716F85">
              <w:rPr>
                <w:rFonts w:ascii="Arial" w:hAnsi="Arial" w:cs="Arial"/>
                <w:sz w:val="20"/>
                <w:szCs w:val="20"/>
              </w:rPr>
              <w:t>937</w:t>
            </w:r>
          </w:p>
        </w:tc>
        <w:tc>
          <w:tcPr>
            <w:tcW w:w="1916" w:type="dxa"/>
          </w:tcPr>
          <w:p w:rsidR="00716F85" w:rsidRDefault="00716F85" w:rsidP="00716F85">
            <w:pPr>
              <w:spacing w:before="120" w:after="12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716F85">
              <w:rPr>
                <w:rFonts w:ascii="Arial" w:hAnsi="Arial" w:cs="Arial"/>
                <w:sz w:val="20"/>
                <w:szCs w:val="20"/>
              </w:rPr>
              <w:t>0.102</w:t>
            </w:r>
          </w:p>
        </w:tc>
      </w:tr>
      <w:tr w:rsidR="00716F85" w:rsidTr="00716F85">
        <w:tc>
          <w:tcPr>
            <w:tcW w:w="817" w:type="dxa"/>
          </w:tcPr>
          <w:p w:rsidR="00716F85" w:rsidRDefault="00716F85" w:rsidP="00716F85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3013" w:type="dxa"/>
          </w:tcPr>
          <w:p w:rsidR="00716F85" w:rsidRPr="00716F85" w:rsidRDefault="00716F85" w:rsidP="001D5F5D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716F85">
              <w:rPr>
                <w:rFonts w:ascii="Arial" w:hAnsi="Arial" w:cs="Arial"/>
                <w:sz w:val="20"/>
                <w:szCs w:val="20"/>
              </w:rPr>
              <w:t xml:space="preserve">Hai </w:t>
            </w:r>
            <w:proofErr w:type="spellStart"/>
            <w:r w:rsidRPr="00716F85">
              <w:rPr>
                <w:rFonts w:ascii="Arial" w:hAnsi="Arial" w:cs="Arial"/>
                <w:sz w:val="20"/>
                <w:szCs w:val="20"/>
              </w:rPr>
              <w:t>Phong</w:t>
            </w:r>
            <w:proofErr w:type="spellEnd"/>
            <w:r w:rsidRPr="00716F85">
              <w:rPr>
                <w:rFonts w:ascii="Arial" w:hAnsi="Arial" w:cs="Arial"/>
                <w:sz w:val="20"/>
                <w:szCs w:val="20"/>
              </w:rPr>
              <w:t xml:space="preserve"> Thermal Power </w:t>
            </w:r>
            <w:r w:rsidR="001D5F5D" w:rsidRPr="00716F85">
              <w:rPr>
                <w:rFonts w:ascii="Arial" w:hAnsi="Arial" w:cs="Arial"/>
                <w:sz w:val="20"/>
                <w:szCs w:val="20"/>
              </w:rPr>
              <w:t>Plant</w:t>
            </w:r>
            <w:r w:rsidR="001D5F5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D5F5D" w:rsidRPr="00716F85">
              <w:rPr>
                <w:rFonts w:ascii="Arial" w:hAnsi="Arial" w:cs="Arial"/>
                <w:sz w:val="20"/>
                <w:szCs w:val="20"/>
              </w:rPr>
              <w:t xml:space="preserve">2 </w:t>
            </w:r>
          </w:p>
        </w:tc>
        <w:tc>
          <w:tcPr>
            <w:tcW w:w="1915" w:type="dxa"/>
          </w:tcPr>
          <w:p w:rsidR="00716F85" w:rsidRDefault="00716F85" w:rsidP="00716F85">
            <w:pPr>
              <w:spacing w:before="120" w:after="12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716F85">
              <w:rPr>
                <w:rFonts w:ascii="Arial" w:hAnsi="Arial" w:cs="Arial"/>
                <w:sz w:val="20"/>
                <w:szCs w:val="20"/>
              </w:rPr>
              <w:t>148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Pr="00716F85">
              <w:rPr>
                <w:rFonts w:ascii="Arial" w:hAnsi="Arial" w:cs="Arial"/>
                <w:sz w:val="20"/>
                <w:szCs w:val="20"/>
              </w:rPr>
              <w:t>479</w:t>
            </w:r>
          </w:p>
        </w:tc>
        <w:tc>
          <w:tcPr>
            <w:tcW w:w="1915" w:type="dxa"/>
          </w:tcPr>
          <w:p w:rsidR="00716F85" w:rsidRDefault="00716F85" w:rsidP="00716F85">
            <w:pPr>
              <w:spacing w:before="120" w:after="12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716F85">
              <w:rPr>
                <w:rFonts w:ascii="Arial" w:hAnsi="Arial" w:cs="Arial"/>
                <w:sz w:val="20"/>
                <w:szCs w:val="20"/>
              </w:rPr>
              <w:t>140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Pr="00716F85">
              <w:rPr>
                <w:rFonts w:ascii="Arial" w:hAnsi="Arial" w:cs="Arial"/>
                <w:sz w:val="20"/>
                <w:szCs w:val="20"/>
              </w:rPr>
              <w:t>576</w:t>
            </w:r>
          </w:p>
        </w:tc>
        <w:tc>
          <w:tcPr>
            <w:tcW w:w="1916" w:type="dxa"/>
          </w:tcPr>
          <w:p w:rsidR="00716F85" w:rsidRDefault="00716F85" w:rsidP="00571B03">
            <w:pPr>
              <w:spacing w:before="120" w:after="12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716F85">
              <w:rPr>
                <w:rFonts w:ascii="Arial" w:hAnsi="Arial" w:cs="Arial"/>
                <w:sz w:val="20"/>
                <w:szCs w:val="20"/>
              </w:rPr>
              <w:t>19</w:t>
            </w:r>
            <w:r w:rsidR="00571B03">
              <w:rPr>
                <w:rFonts w:ascii="Arial" w:hAnsi="Arial" w:cs="Arial"/>
                <w:sz w:val="20"/>
                <w:szCs w:val="20"/>
              </w:rPr>
              <w:t>.</w:t>
            </w:r>
            <w:r w:rsidRPr="00716F85">
              <w:rPr>
                <w:rFonts w:ascii="Arial" w:hAnsi="Arial" w:cs="Arial"/>
                <w:sz w:val="20"/>
                <w:szCs w:val="20"/>
              </w:rPr>
              <w:t>724</w:t>
            </w:r>
          </w:p>
        </w:tc>
      </w:tr>
      <w:tr w:rsidR="00716F85" w:rsidTr="00716F85">
        <w:tc>
          <w:tcPr>
            <w:tcW w:w="817" w:type="dxa"/>
          </w:tcPr>
          <w:p w:rsidR="00716F85" w:rsidRDefault="00716F85" w:rsidP="00716F85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3013" w:type="dxa"/>
          </w:tcPr>
          <w:p w:rsidR="00716F85" w:rsidRPr="00716F85" w:rsidRDefault="009C0929" w:rsidP="00716F85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Emission</w:t>
            </w:r>
            <w:r w:rsidR="00716F85" w:rsidRPr="00716F85">
              <w:rPr>
                <w:rFonts w:ascii="Arial" w:hAnsi="Arial" w:cs="Arial"/>
                <w:sz w:val="20"/>
                <w:szCs w:val="20"/>
              </w:rPr>
              <w:t xml:space="preserve"> Project</w:t>
            </w:r>
          </w:p>
        </w:tc>
        <w:tc>
          <w:tcPr>
            <w:tcW w:w="1915" w:type="dxa"/>
          </w:tcPr>
          <w:p w:rsidR="00716F85" w:rsidRDefault="00716F85" w:rsidP="00716F85">
            <w:pPr>
              <w:spacing w:before="120" w:after="120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15" w:type="dxa"/>
          </w:tcPr>
          <w:p w:rsidR="00716F85" w:rsidRDefault="00716F85" w:rsidP="00716F85">
            <w:pPr>
              <w:spacing w:before="120" w:after="120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16" w:type="dxa"/>
          </w:tcPr>
          <w:p w:rsidR="00716F85" w:rsidRDefault="00716F85" w:rsidP="00571B03">
            <w:pPr>
              <w:spacing w:before="120" w:after="12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716F85">
              <w:rPr>
                <w:rFonts w:ascii="Arial" w:hAnsi="Arial" w:cs="Arial"/>
                <w:sz w:val="20"/>
                <w:szCs w:val="20"/>
              </w:rPr>
              <w:t>125</w:t>
            </w:r>
            <w:r w:rsidR="00571B03">
              <w:rPr>
                <w:rFonts w:ascii="Arial" w:hAnsi="Arial" w:cs="Arial"/>
                <w:sz w:val="20"/>
                <w:szCs w:val="20"/>
              </w:rPr>
              <w:t>.</w:t>
            </w:r>
            <w:r w:rsidRPr="00716F85">
              <w:rPr>
                <w:rFonts w:ascii="Arial" w:hAnsi="Arial" w:cs="Arial"/>
                <w:sz w:val="20"/>
                <w:szCs w:val="20"/>
              </w:rPr>
              <w:t>457</w:t>
            </w:r>
          </w:p>
        </w:tc>
      </w:tr>
      <w:tr w:rsidR="00716F85" w:rsidRPr="00716F85" w:rsidTr="00246C7D">
        <w:tc>
          <w:tcPr>
            <w:tcW w:w="3830" w:type="dxa"/>
            <w:gridSpan w:val="2"/>
          </w:tcPr>
          <w:p w:rsidR="00716F85" w:rsidRPr="00716F85" w:rsidRDefault="00716F85" w:rsidP="00716F85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16F85">
              <w:rPr>
                <w:rFonts w:ascii="Arial" w:hAnsi="Arial" w:cs="Arial"/>
                <w:b/>
                <w:sz w:val="20"/>
                <w:szCs w:val="20"/>
              </w:rPr>
              <w:t>Total</w:t>
            </w:r>
          </w:p>
        </w:tc>
        <w:tc>
          <w:tcPr>
            <w:tcW w:w="1915" w:type="dxa"/>
          </w:tcPr>
          <w:p w:rsidR="00716F85" w:rsidRPr="00716F85" w:rsidRDefault="00716F85" w:rsidP="00571B03">
            <w:pPr>
              <w:spacing w:before="120" w:after="12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716F85">
              <w:rPr>
                <w:rFonts w:ascii="Arial" w:hAnsi="Arial" w:cs="Arial"/>
                <w:b/>
                <w:sz w:val="20"/>
                <w:szCs w:val="20"/>
              </w:rPr>
              <w:t>149</w:t>
            </w:r>
            <w:r w:rsidR="00571B03">
              <w:rPr>
                <w:rFonts w:ascii="Arial" w:hAnsi="Arial" w:cs="Arial"/>
                <w:b/>
                <w:sz w:val="20"/>
                <w:szCs w:val="20"/>
              </w:rPr>
              <w:t>.</w:t>
            </w:r>
            <w:r w:rsidRPr="00716F85">
              <w:rPr>
                <w:rFonts w:ascii="Arial" w:hAnsi="Arial" w:cs="Arial"/>
                <w:b/>
                <w:sz w:val="20"/>
                <w:szCs w:val="20"/>
              </w:rPr>
              <w:t>803</w:t>
            </w:r>
          </w:p>
        </w:tc>
        <w:tc>
          <w:tcPr>
            <w:tcW w:w="1915" w:type="dxa"/>
          </w:tcPr>
          <w:p w:rsidR="00716F85" w:rsidRPr="00716F85" w:rsidRDefault="00716F85" w:rsidP="00716F85">
            <w:pPr>
              <w:spacing w:before="120" w:after="12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716F85">
              <w:rPr>
                <w:rFonts w:ascii="Arial" w:hAnsi="Arial" w:cs="Arial"/>
                <w:b/>
                <w:sz w:val="20"/>
                <w:szCs w:val="20"/>
              </w:rPr>
              <w:t>142</w:t>
            </w:r>
            <w:r>
              <w:rPr>
                <w:rFonts w:ascii="Arial" w:hAnsi="Arial" w:cs="Arial"/>
                <w:b/>
                <w:sz w:val="20"/>
                <w:szCs w:val="20"/>
              </w:rPr>
              <w:t>.</w:t>
            </w:r>
            <w:r w:rsidRPr="00716F85">
              <w:rPr>
                <w:rFonts w:ascii="Arial" w:hAnsi="Arial" w:cs="Arial"/>
                <w:b/>
                <w:sz w:val="20"/>
                <w:szCs w:val="20"/>
              </w:rPr>
              <w:t>513</w:t>
            </w:r>
          </w:p>
        </w:tc>
        <w:tc>
          <w:tcPr>
            <w:tcW w:w="1916" w:type="dxa"/>
          </w:tcPr>
          <w:p w:rsidR="00716F85" w:rsidRPr="00716F85" w:rsidRDefault="00716F85" w:rsidP="00716F85">
            <w:pPr>
              <w:spacing w:before="120" w:after="120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716F85">
              <w:rPr>
                <w:rFonts w:ascii="Arial" w:hAnsi="Arial" w:cs="Arial"/>
                <w:b/>
                <w:sz w:val="20"/>
                <w:szCs w:val="20"/>
              </w:rPr>
              <w:t>145</w:t>
            </w:r>
            <w:r>
              <w:rPr>
                <w:rFonts w:ascii="Arial" w:hAnsi="Arial" w:cs="Arial"/>
                <w:b/>
                <w:sz w:val="20"/>
                <w:szCs w:val="20"/>
              </w:rPr>
              <w:t>.</w:t>
            </w:r>
            <w:r w:rsidRPr="00716F85">
              <w:rPr>
                <w:rFonts w:ascii="Arial" w:hAnsi="Arial" w:cs="Arial"/>
                <w:b/>
                <w:sz w:val="20"/>
                <w:szCs w:val="20"/>
              </w:rPr>
              <w:t>283</w:t>
            </w:r>
          </w:p>
        </w:tc>
      </w:tr>
    </w:tbl>
    <w:p w:rsidR="00716F85" w:rsidRPr="00571B03" w:rsidRDefault="00571B03" w:rsidP="00716F85">
      <w:pPr>
        <w:spacing w:before="120" w:after="120"/>
        <w:rPr>
          <w:rFonts w:ascii="Arial" w:hAnsi="Arial" w:cs="Arial"/>
          <w:b/>
          <w:sz w:val="20"/>
          <w:szCs w:val="20"/>
        </w:rPr>
      </w:pPr>
      <w:r w:rsidRPr="00571B03">
        <w:rPr>
          <w:rFonts w:ascii="Arial" w:hAnsi="Arial" w:cs="Arial"/>
          <w:b/>
          <w:sz w:val="20"/>
          <w:szCs w:val="20"/>
        </w:rPr>
        <w:t xml:space="preserve">2. 5 Profit distribution plan </w:t>
      </w:r>
      <w:r w:rsidR="00E31CF0">
        <w:rPr>
          <w:rFonts w:ascii="Arial" w:hAnsi="Arial" w:cs="Arial"/>
          <w:b/>
          <w:sz w:val="20"/>
          <w:szCs w:val="20"/>
        </w:rPr>
        <w:t>in</w:t>
      </w:r>
      <w:r w:rsidRPr="00571B03">
        <w:rPr>
          <w:rFonts w:ascii="Arial" w:hAnsi="Arial" w:cs="Arial"/>
          <w:b/>
          <w:sz w:val="20"/>
          <w:szCs w:val="20"/>
        </w:rPr>
        <w:t xml:space="preserve"> 2016: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7"/>
        <w:gridCol w:w="3971"/>
        <w:gridCol w:w="2394"/>
        <w:gridCol w:w="2394"/>
      </w:tblGrid>
      <w:tr w:rsidR="00571B03" w:rsidRPr="00571B03" w:rsidTr="00571B03">
        <w:tc>
          <w:tcPr>
            <w:tcW w:w="817" w:type="dxa"/>
          </w:tcPr>
          <w:p w:rsidR="00571B03" w:rsidRPr="00571B03" w:rsidRDefault="00571B03" w:rsidP="00571B03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71B03">
              <w:rPr>
                <w:rFonts w:ascii="Arial" w:hAnsi="Arial" w:cs="Arial"/>
                <w:b/>
                <w:sz w:val="20"/>
                <w:szCs w:val="20"/>
              </w:rPr>
              <w:t>No.</w:t>
            </w:r>
          </w:p>
        </w:tc>
        <w:tc>
          <w:tcPr>
            <w:tcW w:w="3971" w:type="dxa"/>
          </w:tcPr>
          <w:p w:rsidR="00571B03" w:rsidRPr="00571B03" w:rsidRDefault="00571B03" w:rsidP="00571B03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Content</w:t>
            </w:r>
          </w:p>
        </w:tc>
        <w:tc>
          <w:tcPr>
            <w:tcW w:w="2394" w:type="dxa"/>
          </w:tcPr>
          <w:p w:rsidR="00571B03" w:rsidRPr="00571B03" w:rsidRDefault="00571B03" w:rsidP="00571B03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Value (VND)</w:t>
            </w:r>
          </w:p>
        </w:tc>
        <w:tc>
          <w:tcPr>
            <w:tcW w:w="2394" w:type="dxa"/>
          </w:tcPr>
          <w:p w:rsidR="00571B03" w:rsidRPr="00571B03" w:rsidRDefault="00571B03" w:rsidP="00571B03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Note</w:t>
            </w:r>
          </w:p>
        </w:tc>
      </w:tr>
      <w:tr w:rsidR="00571B03" w:rsidTr="00571B03">
        <w:tc>
          <w:tcPr>
            <w:tcW w:w="817" w:type="dxa"/>
          </w:tcPr>
          <w:p w:rsidR="00571B03" w:rsidRDefault="00571B03" w:rsidP="00571B0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</w:p>
        </w:tc>
        <w:tc>
          <w:tcPr>
            <w:tcW w:w="3971" w:type="dxa"/>
          </w:tcPr>
          <w:p w:rsidR="00571B03" w:rsidRDefault="00571B03" w:rsidP="00E31CF0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571B03">
              <w:rPr>
                <w:rFonts w:ascii="Arial" w:hAnsi="Arial" w:cs="Arial"/>
                <w:sz w:val="20"/>
                <w:szCs w:val="20"/>
              </w:rPr>
              <w:t xml:space="preserve">Total </w:t>
            </w:r>
            <w:r w:rsidR="00E31CF0">
              <w:rPr>
                <w:rFonts w:ascii="Arial" w:hAnsi="Arial" w:cs="Arial"/>
                <w:sz w:val="20"/>
                <w:szCs w:val="20"/>
              </w:rPr>
              <w:t xml:space="preserve">distributable </w:t>
            </w:r>
            <w:r w:rsidRPr="00571B03">
              <w:rPr>
                <w:rFonts w:ascii="Arial" w:hAnsi="Arial" w:cs="Arial"/>
                <w:sz w:val="20"/>
                <w:szCs w:val="20"/>
              </w:rPr>
              <w:t xml:space="preserve">profit </w:t>
            </w:r>
          </w:p>
        </w:tc>
        <w:tc>
          <w:tcPr>
            <w:tcW w:w="2394" w:type="dxa"/>
          </w:tcPr>
          <w:p w:rsidR="00571B03" w:rsidRDefault="00571B03" w:rsidP="00571B03">
            <w:pPr>
              <w:spacing w:before="120" w:after="12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71B03">
              <w:rPr>
                <w:rFonts w:ascii="Arial" w:hAnsi="Arial" w:cs="Arial"/>
                <w:sz w:val="20"/>
                <w:szCs w:val="20"/>
              </w:rPr>
              <w:t>287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571B03">
              <w:rPr>
                <w:rFonts w:ascii="Arial" w:hAnsi="Arial" w:cs="Arial"/>
                <w:sz w:val="20"/>
                <w:szCs w:val="20"/>
              </w:rPr>
              <w:t>313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571B03">
              <w:rPr>
                <w:rFonts w:ascii="Arial" w:hAnsi="Arial" w:cs="Arial"/>
                <w:sz w:val="20"/>
                <w:szCs w:val="20"/>
              </w:rPr>
              <w:t>851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571B03">
              <w:rPr>
                <w:rFonts w:ascii="Arial" w:hAnsi="Arial" w:cs="Arial"/>
                <w:sz w:val="20"/>
                <w:szCs w:val="20"/>
              </w:rPr>
              <w:t>579</w:t>
            </w:r>
          </w:p>
        </w:tc>
        <w:tc>
          <w:tcPr>
            <w:tcW w:w="2394" w:type="dxa"/>
          </w:tcPr>
          <w:p w:rsidR="00571B03" w:rsidRDefault="00571B03" w:rsidP="00571B0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71B03" w:rsidTr="00571B03">
        <w:tc>
          <w:tcPr>
            <w:tcW w:w="817" w:type="dxa"/>
          </w:tcPr>
          <w:p w:rsidR="00571B03" w:rsidRDefault="00571B03" w:rsidP="00571B0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II</w:t>
            </w:r>
          </w:p>
        </w:tc>
        <w:tc>
          <w:tcPr>
            <w:tcW w:w="3971" w:type="dxa"/>
          </w:tcPr>
          <w:p w:rsidR="00571B03" w:rsidRPr="00571B03" w:rsidRDefault="00571B03" w:rsidP="00716F85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571B03">
              <w:rPr>
                <w:rFonts w:ascii="Arial" w:hAnsi="Arial" w:cs="Arial"/>
                <w:sz w:val="20"/>
                <w:szCs w:val="20"/>
              </w:rPr>
              <w:t>Profit distribution</w:t>
            </w:r>
          </w:p>
        </w:tc>
        <w:tc>
          <w:tcPr>
            <w:tcW w:w="2394" w:type="dxa"/>
          </w:tcPr>
          <w:p w:rsidR="00571B03" w:rsidRDefault="00571B03" w:rsidP="00571B03">
            <w:pPr>
              <w:spacing w:before="120" w:after="120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94" w:type="dxa"/>
          </w:tcPr>
          <w:p w:rsidR="00571B03" w:rsidRDefault="00571B03" w:rsidP="00571B0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71B03" w:rsidTr="00571B03">
        <w:tc>
          <w:tcPr>
            <w:tcW w:w="817" w:type="dxa"/>
          </w:tcPr>
          <w:p w:rsidR="00571B03" w:rsidRDefault="00571B03" w:rsidP="00571B0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971" w:type="dxa"/>
          </w:tcPr>
          <w:p w:rsidR="00571B03" w:rsidRPr="00571B03" w:rsidRDefault="00571B03" w:rsidP="00571B03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571B03">
              <w:rPr>
                <w:rFonts w:ascii="Arial" w:hAnsi="Arial" w:cs="Arial"/>
                <w:sz w:val="20"/>
                <w:szCs w:val="20"/>
              </w:rPr>
              <w:t>Dividend</w:t>
            </w:r>
            <w:r>
              <w:rPr>
                <w:rFonts w:ascii="Arial" w:hAnsi="Arial" w:cs="Arial"/>
                <w:sz w:val="20"/>
                <w:szCs w:val="20"/>
              </w:rPr>
              <w:t xml:space="preserve"> p</w:t>
            </w:r>
            <w:r w:rsidRPr="00571B03">
              <w:rPr>
                <w:rFonts w:ascii="Arial" w:hAnsi="Arial" w:cs="Arial"/>
                <w:sz w:val="20"/>
                <w:szCs w:val="20"/>
              </w:rPr>
              <w:t>ay</w:t>
            </w:r>
            <w:r>
              <w:rPr>
                <w:rFonts w:ascii="Arial" w:hAnsi="Arial" w:cs="Arial"/>
                <w:sz w:val="20"/>
                <w:szCs w:val="20"/>
              </w:rPr>
              <w:t>ment in</w:t>
            </w:r>
            <w:r w:rsidRPr="00571B03">
              <w:rPr>
                <w:rFonts w:ascii="Arial" w:hAnsi="Arial" w:cs="Arial"/>
                <w:sz w:val="20"/>
                <w:szCs w:val="20"/>
              </w:rPr>
              <w:t xml:space="preserve"> cash </w:t>
            </w:r>
          </w:p>
        </w:tc>
        <w:tc>
          <w:tcPr>
            <w:tcW w:w="2394" w:type="dxa"/>
          </w:tcPr>
          <w:p w:rsidR="00571B03" w:rsidRDefault="00571B03" w:rsidP="00571B03">
            <w:pPr>
              <w:spacing w:before="120" w:after="12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71B03">
              <w:rPr>
                <w:rFonts w:ascii="Arial" w:hAnsi="Arial" w:cs="Arial"/>
                <w:sz w:val="20"/>
                <w:szCs w:val="20"/>
              </w:rPr>
              <w:t>250,000,000,000</w:t>
            </w:r>
          </w:p>
        </w:tc>
        <w:tc>
          <w:tcPr>
            <w:tcW w:w="2394" w:type="dxa"/>
          </w:tcPr>
          <w:p w:rsidR="00571B03" w:rsidRDefault="00571B03" w:rsidP="00571B0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5% </w:t>
            </w:r>
            <w:r w:rsidRPr="00571B03">
              <w:rPr>
                <w:rFonts w:ascii="Arial" w:hAnsi="Arial" w:cs="Arial"/>
                <w:sz w:val="20"/>
                <w:szCs w:val="20"/>
              </w:rPr>
              <w:t>of</w:t>
            </w:r>
            <w:r>
              <w:rPr>
                <w:rFonts w:ascii="Arial" w:hAnsi="Arial" w:cs="Arial"/>
                <w:sz w:val="20"/>
                <w:szCs w:val="20"/>
              </w:rPr>
              <w:t xml:space="preserve"> ch</w:t>
            </w:r>
            <w:r w:rsidRPr="00571B03">
              <w:rPr>
                <w:rFonts w:ascii="Arial" w:hAnsi="Arial" w:cs="Arial"/>
                <w:sz w:val="20"/>
                <w:szCs w:val="20"/>
              </w:rPr>
              <w:t>ar</w:t>
            </w:r>
            <w:r>
              <w:rPr>
                <w:rFonts w:ascii="Arial" w:hAnsi="Arial" w:cs="Arial"/>
                <w:sz w:val="20"/>
                <w:szCs w:val="20"/>
              </w:rPr>
              <w:t>ter capital</w:t>
            </w:r>
          </w:p>
        </w:tc>
      </w:tr>
      <w:tr w:rsidR="00571B03" w:rsidRPr="00571B03" w:rsidTr="00571B03">
        <w:tc>
          <w:tcPr>
            <w:tcW w:w="817" w:type="dxa"/>
          </w:tcPr>
          <w:p w:rsidR="00571B03" w:rsidRPr="00571B03" w:rsidRDefault="00571B03" w:rsidP="00571B03">
            <w:pPr>
              <w:spacing w:before="120" w:after="120"/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3971" w:type="dxa"/>
          </w:tcPr>
          <w:p w:rsidR="00571B03" w:rsidRPr="00571B03" w:rsidRDefault="00571B03" w:rsidP="00716F85">
            <w:pPr>
              <w:spacing w:before="120" w:after="120"/>
              <w:rPr>
                <w:rFonts w:ascii="Arial" w:hAnsi="Arial" w:cs="Arial"/>
                <w:i/>
                <w:sz w:val="20"/>
                <w:szCs w:val="20"/>
              </w:rPr>
            </w:pPr>
            <w:r w:rsidRPr="00571B03">
              <w:rPr>
                <w:rFonts w:ascii="Arial" w:hAnsi="Arial" w:cs="Arial"/>
                <w:i/>
                <w:sz w:val="20"/>
                <w:szCs w:val="20"/>
              </w:rPr>
              <w:t>1</w:t>
            </w:r>
            <w:r w:rsidRPr="00571B03">
              <w:rPr>
                <w:rFonts w:ascii="Arial" w:hAnsi="Arial" w:cs="Arial"/>
                <w:i/>
                <w:sz w:val="20"/>
                <w:szCs w:val="20"/>
                <w:vertAlign w:val="superscript"/>
              </w:rPr>
              <w:t>st</w:t>
            </w:r>
            <w:r w:rsidRPr="00571B03">
              <w:rPr>
                <w:rFonts w:ascii="Arial" w:hAnsi="Arial" w:cs="Arial"/>
                <w:i/>
                <w:sz w:val="20"/>
                <w:szCs w:val="20"/>
              </w:rPr>
              <w:t xml:space="preserve"> advance</w:t>
            </w:r>
          </w:p>
        </w:tc>
        <w:tc>
          <w:tcPr>
            <w:tcW w:w="2394" w:type="dxa"/>
          </w:tcPr>
          <w:p w:rsidR="00571B03" w:rsidRPr="00571B03" w:rsidRDefault="00571B03" w:rsidP="00571B03">
            <w:pPr>
              <w:spacing w:before="120" w:after="120"/>
              <w:jc w:val="right"/>
              <w:rPr>
                <w:rFonts w:ascii="Arial" w:hAnsi="Arial" w:cs="Arial"/>
                <w:i/>
                <w:sz w:val="20"/>
                <w:szCs w:val="20"/>
              </w:rPr>
            </w:pPr>
            <w:r w:rsidRPr="00571B03">
              <w:rPr>
                <w:rFonts w:ascii="Arial" w:hAnsi="Arial" w:cs="Arial"/>
                <w:i/>
                <w:sz w:val="20"/>
                <w:szCs w:val="20"/>
              </w:rPr>
              <w:t>100,000,000,000</w:t>
            </w:r>
          </w:p>
        </w:tc>
        <w:tc>
          <w:tcPr>
            <w:tcW w:w="2394" w:type="dxa"/>
          </w:tcPr>
          <w:p w:rsidR="00571B03" w:rsidRPr="00571B03" w:rsidRDefault="00571B03" w:rsidP="00571B03">
            <w:pPr>
              <w:spacing w:before="120" w:after="120"/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  <w:tr w:rsidR="00571B03" w:rsidTr="00571B03">
        <w:tc>
          <w:tcPr>
            <w:tcW w:w="817" w:type="dxa"/>
          </w:tcPr>
          <w:p w:rsidR="00571B03" w:rsidRDefault="00571B03" w:rsidP="00571B0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3971" w:type="dxa"/>
          </w:tcPr>
          <w:p w:rsidR="00571B03" w:rsidRDefault="00571B03" w:rsidP="00571B03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Investment and d</w:t>
            </w:r>
            <w:r w:rsidRPr="00571B03">
              <w:rPr>
                <w:rFonts w:ascii="Arial" w:hAnsi="Arial" w:cs="Arial"/>
                <w:sz w:val="20"/>
                <w:szCs w:val="20"/>
              </w:rPr>
              <w:t xml:space="preserve">evelopment </w:t>
            </w:r>
            <w:r>
              <w:rPr>
                <w:rFonts w:ascii="Arial" w:hAnsi="Arial" w:cs="Arial"/>
                <w:sz w:val="20"/>
                <w:szCs w:val="20"/>
              </w:rPr>
              <w:t>f</w:t>
            </w:r>
            <w:r w:rsidRPr="00571B03">
              <w:rPr>
                <w:rFonts w:ascii="Arial" w:hAnsi="Arial" w:cs="Arial"/>
                <w:sz w:val="20"/>
                <w:szCs w:val="20"/>
              </w:rPr>
              <w:t>und</w:t>
            </w:r>
          </w:p>
        </w:tc>
        <w:tc>
          <w:tcPr>
            <w:tcW w:w="2394" w:type="dxa"/>
          </w:tcPr>
          <w:p w:rsidR="00571B03" w:rsidRDefault="00571B03" w:rsidP="00571B03">
            <w:pPr>
              <w:spacing w:before="120" w:after="12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71B03">
              <w:rPr>
                <w:rFonts w:ascii="Arial" w:hAnsi="Arial" w:cs="Arial"/>
                <w:sz w:val="20"/>
                <w:szCs w:val="20"/>
              </w:rPr>
              <w:t>3,095,179,829</w:t>
            </w:r>
          </w:p>
        </w:tc>
        <w:tc>
          <w:tcPr>
            <w:tcW w:w="2394" w:type="dxa"/>
          </w:tcPr>
          <w:p w:rsidR="00571B03" w:rsidRDefault="00571B03" w:rsidP="00571B0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71B03" w:rsidTr="00571B03">
        <w:tc>
          <w:tcPr>
            <w:tcW w:w="817" w:type="dxa"/>
          </w:tcPr>
          <w:p w:rsidR="00571B03" w:rsidRDefault="00571B03" w:rsidP="00571B0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3971" w:type="dxa"/>
          </w:tcPr>
          <w:p w:rsidR="00571B03" w:rsidRDefault="00571B03" w:rsidP="00571B03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Reward fund for </w:t>
            </w:r>
            <w:r w:rsidRPr="00571B03">
              <w:rPr>
                <w:rFonts w:ascii="Arial" w:hAnsi="Arial" w:cs="Arial"/>
                <w:sz w:val="20"/>
                <w:szCs w:val="20"/>
              </w:rPr>
              <w:t>Ex</w:t>
            </w:r>
            <w:r>
              <w:rPr>
                <w:rFonts w:ascii="Arial" w:hAnsi="Arial" w:cs="Arial"/>
                <w:sz w:val="20"/>
                <w:szCs w:val="20"/>
              </w:rPr>
              <w:t>ecutive B</w:t>
            </w:r>
            <w:r w:rsidRPr="00571B03">
              <w:rPr>
                <w:rFonts w:ascii="Arial" w:hAnsi="Arial" w:cs="Arial"/>
                <w:sz w:val="20"/>
                <w:szCs w:val="20"/>
              </w:rPr>
              <w:t>oar</w:t>
            </w:r>
            <w:r>
              <w:rPr>
                <w:rFonts w:ascii="Arial" w:hAnsi="Arial" w:cs="Arial"/>
                <w:sz w:val="20"/>
                <w:szCs w:val="20"/>
              </w:rPr>
              <w:t>d</w:t>
            </w:r>
          </w:p>
        </w:tc>
        <w:tc>
          <w:tcPr>
            <w:tcW w:w="2394" w:type="dxa"/>
          </w:tcPr>
          <w:p w:rsidR="00571B03" w:rsidRDefault="00571B03" w:rsidP="00571B03">
            <w:pPr>
              <w:spacing w:before="120" w:after="12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71B03">
              <w:rPr>
                <w:rFonts w:ascii="Arial" w:hAnsi="Arial" w:cs="Arial"/>
                <w:sz w:val="20"/>
                <w:szCs w:val="20"/>
              </w:rPr>
              <w:t>286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571B03">
              <w:rPr>
                <w:rFonts w:ascii="Arial" w:hAnsi="Arial" w:cs="Arial"/>
                <w:sz w:val="20"/>
                <w:szCs w:val="20"/>
              </w:rPr>
              <w:t>092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571B03">
              <w:rPr>
                <w:rFonts w:ascii="Arial" w:hAnsi="Arial" w:cs="Arial"/>
                <w:sz w:val="20"/>
                <w:szCs w:val="20"/>
              </w:rPr>
              <w:t>750</w:t>
            </w:r>
          </w:p>
        </w:tc>
        <w:tc>
          <w:tcPr>
            <w:tcW w:w="2394" w:type="dxa"/>
          </w:tcPr>
          <w:p w:rsidR="00571B03" w:rsidRDefault="00571B03" w:rsidP="00571B0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71B03" w:rsidTr="00571B03">
        <w:tc>
          <w:tcPr>
            <w:tcW w:w="817" w:type="dxa"/>
            <w:vMerge w:val="restart"/>
            <w:vAlign w:val="center"/>
          </w:tcPr>
          <w:p w:rsidR="00571B03" w:rsidRDefault="00571B03" w:rsidP="00571B0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3971" w:type="dxa"/>
          </w:tcPr>
          <w:p w:rsidR="00571B03" w:rsidRDefault="00571B03" w:rsidP="00571B03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Reward fund </w:t>
            </w:r>
          </w:p>
        </w:tc>
        <w:tc>
          <w:tcPr>
            <w:tcW w:w="2394" w:type="dxa"/>
          </w:tcPr>
          <w:p w:rsidR="00571B03" w:rsidRDefault="00571B03" w:rsidP="00571B03">
            <w:pPr>
              <w:spacing w:before="120" w:after="12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71B03">
              <w:rPr>
                <w:rFonts w:ascii="Arial" w:hAnsi="Arial" w:cs="Arial"/>
                <w:sz w:val="20"/>
                <w:szCs w:val="20"/>
              </w:rPr>
              <w:t>12,724,717,125</w:t>
            </w:r>
          </w:p>
        </w:tc>
        <w:tc>
          <w:tcPr>
            <w:tcW w:w="2394" w:type="dxa"/>
          </w:tcPr>
          <w:p w:rsidR="00571B03" w:rsidRDefault="00571B03" w:rsidP="00571B0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71B03" w:rsidTr="00571B03">
        <w:tc>
          <w:tcPr>
            <w:tcW w:w="817" w:type="dxa"/>
            <w:vMerge/>
          </w:tcPr>
          <w:p w:rsidR="00571B03" w:rsidRDefault="00571B03" w:rsidP="00571B0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</w:tcPr>
          <w:p w:rsidR="00571B03" w:rsidRDefault="00571B03" w:rsidP="00571B03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571B03">
              <w:rPr>
                <w:rFonts w:ascii="Arial" w:hAnsi="Arial" w:cs="Arial"/>
                <w:sz w:val="20"/>
                <w:szCs w:val="20"/>
              </w:rPr>
              <w:t>W</w:t>
            </w:r>
            <w:r>
              <w:rPr>
                <w:rFonts w:ascii="Arial" w:hAnsi="Arial" w:cs="Arial"/>
                <w:sz w:val="20"/>
                <w:szCs w:val="20"/>
              </w:rPr>
              <w:t>elfare fund</w:t>
            </w:r>
          </w:p>
        </w:tc>
        <w:tc>
          <w:tcPr>
            <w:tcW w:w="2394" w:type="dxa"/>
          </w:tcPr>
          <w:p w:rsidR="00571B03" w:rsidRDefault="00571B03" w:rsidP="00571B03">
            <w:pPr>
              <w:spacing w:before="120" w:after="12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71B03">
              <w:rPr>
                <w:rFonts w:ascii="Arial" w:hAnsi="Arial" w:cs="Arial"/>
                <w:sz w:val="20"/>
                <w:szCs w:val="20"/>
              </w:rPr>
              <w:t>21,207,861,875</w:t>
            </w:r>
          </w:p>
        </w:tc>
        <w:tc>
          <w:tcPr>
            <w:tcW w:w="2394" w:type="dxa"/>
          </w:tcPr>
          <w:p w:rsidR="00571B03" w:rsidRDefault="00571B03" w:rsidP="00571B0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71B03" w:rsidTr="00571B03">
        <w:tc>
          <w:tcPr>
            <w:tcW w:w="817" w:type="dxa"/>
          </w:tcPr>
          <w:p w:rsidR="00571B03" w:rsidRDefault="00571B03" w:rsidP="00571B0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3971" w:type="dxa"/>
          </w:tcPr>
          <w:p w:rsidR="00571B03" w:rsidRPr="00571B03" w:rsidRDefault="00571B03" w:rsidP="00571B03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571B03">
              <w:rPr>
                <w:rFonts w:ascii="Arial" w:hAnsi="Arial" w:cs="Arial"/>
                <w:sz w:val="20"/>
                <w:szCs w:val="20"/>
              </w:rPr>
              <w:t>Undistributed</w:t>
            </w:r>
            <w:r>
              <w:rPr>
                <w:rFonts w:ascii="Arial" w:hAnsi="Arial" w:cs="Arial"/>
                <w:sz w:val="20"/>
                <w:szCs w:val="20"/>
              </w:rPr>
              <w:t xml:space="preserve"> profit</w:t>
            </w:r>
          </w:p>
        </w:tc>
        <w:tc>
          <w:tcPr>
            <w:tcW w:w="2394" w:type="dxa"/>
          </w:tcPr>
          <w:p w:rsidR="00571B03" w:rsidRDefault="00571B03" w:rsidP="00571B03">
            <w:pPr>
              <w:spacing w:before="120" w:after="120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2394" w:type="dxa"/>
          </w:tcPr>
          <w:p w:rsidR="00571B03" w:rsidRDefault="00571B03" w:rsidP="00571B0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71B03" w:rsidRPr="00E31CF0" w:rsidRDefault="00571B03" w:rsidP="00571B03">
      <w:pPr>
        <w:spacing w:before="120" w:after="120"/>
        <w:rPr>
          <w:rFonts w:ascii="Arial" w:hAnsi="Arial" w:cs="Arial"/>
          <w:b/>
          <w:sz w:val="20"/>
          <w:szCs w:val="20"/>
        </w:rPr>
      </w:pPr>
      <w:r w:rsidRPr="00E31CF0">
        <w:rPr>
          <w:rFonts w:ascii="Arial" w:hAnsi="Arial" w:cs="Arial"/>
          <w:b/>
          <w:sz w:val="20"/>
          <w:szCs w:val="20"/>
        </w:rPr>
        <w:t>2.6 Selection of auditors</w:t>
      </w:r>
    </w:p>
    <w:p w:rsidR="00571B03" w:rsidRPr="00571B03" w:rsidRDefault="00E31CF0" w:rsidP="00571B03">
      <w:pPr>
        <w:spacing w:before="120"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To s</w:t>
      </w:r>
      <w:r w:rsidR="00571B03" w:rsidRPr="00571B03">
        <w:rPr>
          <w:rFonts w:ascii="Arial" w:hAnsi="Arial" w:cs="Arial"/>
          <w:sz w:val="20"/>
          <w:szCs w:val="20"/>
        </w:rPr>
        <w:t xml:space="preserve">elect KPMG </w:t>
      </w:r>
      <w:r>
        <w:rPr>
          <w:rFonts w:ascii="Arial" w:hAnsi="Arial" w:cs="Arial"/>
          <w:sz w:val="20"/>
          <w:szCs w:val="20"/>
        </w:rPr>
        <w:t xml:space="preserve">Company </w:t>
      </w:r>
      <w:r w:rsidR="00571B03" w:rsidRPr="00571B03">
        <w:rPr>
          <w:rFonts w:ascii="Arial" w:hAnsi="Arial" w:cs="Arial"/>
          <w:sz w:val="20"/>
          <w:szCs w:val="20"/>
        </w:rPr>
        <w:t xml:space="preserve">Limited as the Auditor </w:t>
      </w:r>
      <w:r>
        <w:rPr>
          <w:rFonts w:ascii="Arial" w:hAnsi="Arial" w:cs="Arial"/>
          <w:sz w:val="20"/>
          <w:szCs w:val="20"/>
        </w:rPr>
        <w:t xml:space="preserve">for </w:t>
      </w:r>
      <w:r w:rsidRPr="00571B03">
        <w:rPr>
          <w:rFonts w:ascii="Arial" w:hAnsi="Arial" w:cs="Arial"/>
          <w:sz w:val="20"/>
          <w:szCs w:val="20"/>
        </w:rPr>
        <w:t xml:space="preserve">HPC Financial </w:t>
      </w:r>
      <w:r>
        <w:rPr>
          <w:rFonts w:ascii="Arial" w:hAnsi="Arial" w:cs="Arial"/>
          <w:sz w:val="20"/>
          <w:szCs w:val="20"/>
        </w:rPr>
        <w:t>Statements in</w:t>
      </w:r>
      <w:r w:rsidR="00571B03" w:rsidRPr="00571B03">
        <w:rPr>
          <w:rFonts w:ascii="Arial" w:hAnsi="Arial" w:cs="Arial"/>
          <w:sz w:val="20"/>
          <w:szCs w:val="20"/>
        </w:rPr>
        <w:t xml:space="preserve"> 2017 at the </w:t>
      </w:r>
      <w:r>
        <w:rPr>
          <w:rFonts w:ascii="Arial" w:hAnsi="Arial" w:cs="Arial"/>
          <w:sz w:val="20"/>
          <w:szCs w:val="20"/>
        </w:rPr>
        <w:t>proposal</w:t>
      </w:r>
      <w:r w:rsidR="00571B03" w:rsidRPr="00571B03">
        <w:rPr>
          <w:rFonts w:ascii="Arial" w:hAnsi="Arial" w:cs="Arial"/>
          <w:sz w:val="20"/>
          <w:szCs w:val="20"/>
        </w:rPr>
        <w:t xml:space="preserve"> of the </w:t>
      </w:r>
      <w:r w:rsidRPr="00571B03">
        <w:rPr>
          <w:rFonts w:ascii="Arial" w:hAnsi="Arial" w:cs="Arial"/>
          <w:sz w:val="20"/>
          <w:szCs w:val="20"/>
        </w:rPr>
        <w:t>Supervisor</w:t>
      </w:r>
      <w:r>
        <w:rPr>
          <w:rFonts w:ascii="Arial" w:hAnsi="Arial" w:cs="Arial"/>
          <w:sz w:val="20"/>
          <w:szCs w:val="20"/>
        </w:rPr>
        <w:t xml:space="preserve">y </w:t>
      </w:r>
      <w:r w:rsidR="00571B03" w:rsidRPr="00571B03">
        <w:rPr>
          <w:rFonts w:ascii="Arial" w:hAnsi="Arial" w:cs="Arial"/>
          <w:sz w:val="20"/>
          <w:szCs w:val="20"/>
        </w:rPr>
        <w:t>Board.</w:t>
      </w:r>
    </w:p>
    <w:p w:rsidR="00571B03" w:rsidRPr="00571B03" w:rsidRDefault="00571B03" w:rsidP="00571B03">
      <w:pPr>
        <w:spacing w:before="120" w:after="120"/>
        <w:rPr>
          <w:rFonts w:ascii="Arial" w:hAnsi="Arial" w:cs="Arial"/>
          <w:sz w:val="20"/>
          <w:szCs w:val="20"/>
        </w:rPr>
      </w:pPr>
      <w:r w:rsidRPr="00571B03">
        <w:rPr>
          <w:rFonts w:ascii="Arial" w:hAnsi="Arial" w:cs="Arial"/>
          <w:sz w:val="20"/>
          <w:szCs w:val="20"/>
        </w:rPr>
        <w:t xml:space="preserve">2.7 Structure, composition of the Board of Directors (BOD), </w:t>
      </w:r>
      <w:r w:rsidR="00E31CF0" w:rsidRPr="00571B03">
        <w:rPr>
          <w:rFonts w:ascii="Arial" w:hAnsi="Arial" w:cs="Arial"/>
          <w:sz w:val="20"/>
          <w:szCs w:val="20"/>
        </w:rPr>
        <w:t>Supervisor</w:t>
      </w:r>
      <w:r w:rsidR="00E31CF0">
        <w:rPr>
          <w:rFonts w:ascii="Arial" w:hAnsi="Arial" w:cs="Arial"/>
          <w:sz w:val="20"/>
          <w:szCs w:val="20"/>
        </w:rPr>
        <w:t xml:space="preserve">y </w:t>
      </w:r>
      <w:r w:rsidR="00E31CF0" w:rsidRPr="00571B03">
        <w:rPr>
          <w:rFonts w:ascii="Arial" w:hAnsi="Arial" w:cs="Arial"/>
          <w:sz w:val="20"/>
          <w:szCs w:val="20"/>
        </w:rPr>
        <w:t>Board</w:t>
      </w:r>
      <w:r w:rsidR="00E31CF0">
        <w:rPr>
          <w:rFonts w:ascii="Arial" w:hAnsi="Arial" w:cs="Arial"/>
          <w:sz w:val="20"/>
          <w:szCs w:val="20"/>
        </w:rPr>
        <w:t xml:space="preserve"> in</w:t>
      </w:r>
      <w:r w:rsidRPr="00571B03">
        <w:rPr>
          <w:rFonts w:ascii="Arial" w:hAnsi="Arial" w:cs="Arial"/>
          <w:sz w:val="20"/>
          <w:szCs w:val="20"/>
        </w:rPr>
        <w:t xml:space="preserve"> 2017-2022</w:t>
      </w:r>
    </w:p>
    <w:p w:rsidR="00571B03" w:rsidRPr="00571B03" w:rsidRDefault="00E31CF0" w:rsidP="00571B03">
      <w:pPr>
        <w:spacing w:before="120"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To agree on </w:t>
      </w:r>
      <w:r w:rsidR="00571B03" w:rsidRPr="00571B03">
        <w:rPr>
          <w:rFonts w:ascii="Arial" w:hAnsi="Arial" w:cs="Arial"/>
          <w:sz w:val="20"/>
          <w:szCs w:val="20"/>
        </w:rPr>
        <w:t xml:space="preserve">the structure, composition of the Board of Directors, </w:t>
      </w:r>
      <w:r w:rsidRPr="00571B03">
        <w:rPr>
          <w:rFonts w:ascii="Arial" w:hAnsi="Arial" w:cs="Arial"/>
          <w:sz w:val="20"/>
          <w:szCs w:val="20"/>
        </w:rPr>
        <w:t>Supervisor</w:t>
      </w:r>
      <w:r>
        <w:rPr>
          <w:rFonts w:ascii="Arial" w:hAnsi="Arial" w:cs="Arial"/>
          <w:sz w:val="20"/>
          <w:szCs w:val="20"/>
        </w:rPr>
        <w:t xml:space="preserve">y </w:t>
      </w:r>
      <w:r w:rsidRPr="00571B03">
        <w:rPr>
          <w:rFonts w:ascii="Arial" w:hAnsi="Arial" w:cs="Arial"/>
          <w:sz w:val="20"/>
          <w:szCs w:val="20"/>
        </w:rPr>
        <w:t>Board</w:t>
      </w:r>
      <w:r>
        <w:rPr>
          <w:rFonts w:ascii="Arial" w:hAnsi="Arial" w:cs="Arial"/>
          <w:sz w:val="20"/>
          <w:szCs w:val="20"/>
        </w:rPr>
        <w:t xml:space="preserve"> in </w:t>
      </w:r>
      <w:r w:rsidR="00571B03" w:rsidRPr="00571B03">
        <w:rPr>
          <w:rFonts w:ascii="Arial" w:hAnsi="Arial" w:cs="Arial"/>
          <w:sz w:val="20"/>
          <w:szCs w:val="20"/>
        </w:rPr>
        <w:t xml:space="preserve">2017-2022 as draft attached to the </w:t>
      </w:r>
      <w:r>
        <w:rPr>
          <w:rFonts w:ascii="Arial" w:hAnsi="Arial" w:cs="Arial"/>
          <w:sz w:val="20"/>
          <w:szCs w:val="20"/>
        </w:rPr>
        <w:t>statement</w:t>
      </w:r>
      <w:r w:rsidR="00571B03" w:rsidRPr="00571B03">
        <w:rPr>
          <w:rFonts w:ascii="Arial" w:hAnsi="Arial" w:cs="Arial"/>
          <w:sz w:val="20"/>
          <w:szCs w:val="20"/>
        </w:rPr>
        <w:t xml:space="preserve"> No. 1810/</w:t>
      </w:r>
      <w:proofErr w:type="spellStart"/>
      <w:r w:rsidR="00571B03" w:rsidRPr="00571B03">
        <w:rPr>
          <w:rFonts w:ascii="Arial" w:hAnsi="Arial" w:cs="Arial"/>
          <w:sz w:val="20"/>
          <w:szCs w:val="20"/>
        </w:rPr>
        <w:t>TTr</w:t>
      </w:r>
      <w:proofErr w:type="spellEnd"/>
      <w:r w:rsidR="00571B03" w:rsidRPr="00571B03">
        <w:rPr>
          <w:rFonts w:ascii="Arial" w:hAnsi="Arial" w:cs="Arial"/>
          <w:sz w:val="20"/>
          <w:szCs w:val="20"/>
        </w:rPr>
        <w:t>-N</w:t>
      </w:r>
      <w:r>
        <w:rPr>
          <w:rFonts w:ascii="Arial" w:hAnsi="Arial" w:cs="Arial"/>
          <w:sz w:val="20"/>
          <w:szCs w:val="20"/>
        </w:rPr>
        <w:t>D</w:t>
      </w:r>
      <w:r w:rsidR="00571B03" w:rsidRPr="00571B03">
        <w:rPr>
          <w:rFonts w:ascii="Arial" w:hAnsi="Arial" w:cs="Arial"/>
          <w:sz w:val="20"/>
          <w:szCs w:val="20"/>
        </w:rPr>
        <w:t>HP dated 12</w:t>
      </w:r>
      <w:r>
        <w:rPr>
          <w:rFonts w:ascii="Arial" w:hAnsi="Arial" w:cs="Arial"/>
          <w:sz w:val="20"/>
          <w:szCs w:val="20"/>
        </w:rPr>
        <w:t>/4/2017 of the General Director</w:t>
      </w:r>
      <w:r w:rsidR="00571B03" w:rsidRPr="00571B03">
        <w:rPr>
          <w:rFonts w:ascii="Arial" w:hAnsi="Arial" w:cs="Arial"/>
          <w:sz w:val="20"/>
          <w:szCs w:val="20"/>
        </w:rPr>
        <w:t>.</w:t>
      </w:r>
    </w:p>
    <w:p w:rsidR="00571B03" w:rsidRPr="00E31CF0" w:rsidRDefault="00571B03" w:rsidP="00571B03">
      <w:pPr>
        <w:spacing w:before="120" w:after="120"/>
        <w:rPr>
          <w:rFonts w:ascii="Arial" w:hAnsi="Arial" w:cs="Arial"/>
          <w:b/>
          <w:sz w:val="20"/>
          <w:szCs w:val="20"/>
        </w:rPr>
      </w:pPr>
      <w:r w:rsidRPr="00E31CF0">
        <w:rPr>
          <w:rFonts w:ascii="Arial" w:hAnsi="Arial" w:cs="Arial"/>
          <w:b/>
          <w:sz w:val="20"/>
          <w:szCs w:val="20"/>
        </w:rPr>
        <w:t xml:space="preserve">2.8 Amendment </w:t>
      </w:r>
      <w:r w:rsidR="00E31CF0" w:rsidRPr="00E31CF0">
        <w:rPr>
          <w:rFonts w:ascii="Arial" w:hAnsi="Arial" w:cs="Arial"/>
          <w:b/>
          <w:sz w:val="20"/>
          <w:szCs w:val="20"/>
        </w:rPr>
        <w:t>to</w:t>
      </w:r>
      <w:r w:rsidRPr="00E31CF0">
        <w:rPr>
          <w:rFonts w:ascii="Arial" w:hAnsi="Arial" w:cs="Arial"/>
          <w:b/>
          <w:sz w:val="20"/>
          <w:szCs w:val="20"/>
        </w:rPr>
        <w:t xml:space="preserve"> the </w:t>
      </w:r>
      <w:r w:rsidR="00E31CF0" w:rsidRPr="00E31CF0">
        <w:rPr>
          <w:rFonts w:ascii="Arial" w:hAnsi="Arial" w:cs="Arial"/>
          <w:b/>
          <w:sz w:val="20"/>
          <w:szCs w:val="20"/>
        </w:rPr>
        <w:t>Articles of association</w:t>
      </w:r>
      <w:r w:rsidRPr="00E31CF0">
        <w:rPr>
          <w:rFonts w:ascii="Arial" w:hAnsi="Arial" w:cs="Arial"/>
          <w:b/>
          <w:sz w:val="20"/>
          <w:szCs w:val="20"/>
        </w:rPr>
        <w:t>:</w:t>
      </w:r>
    </w:p>
    <w:p w:rsidR="00571B03" w:rsidRPr="00571B03" w:rsidRDefault="00E31CF0" w:rsidP="00571B03">
      <w:pPr>
        <w:spacing w:before="120"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To a</w:t>
      </w:r>
      <w:r w:rsidR="00571B03" w:rsidRPr="00571B03">
        <w:rPr>
          <w:rFonts w:ascii="Arial" w:hAnsi="Arial" w:cs="Arial"/>
          <w:sz w:val="20"/>
          <w:szCs w:val="20"/>
        </w:rPr>
        <w:t>gree</w:t>
      </w:r>
      <w:r>
        <w:rPr>
          <w:rFonts w:ascii="Arial" w:hAnsi="Arial" w:cs="Arial"/>
          <w:sz w:val="20"/>
          <w:szCs w:val="20"/>
        </w:rPr>
        <w:t xml:space="preserve"> on</w:t>
      </w:r>
      <w:r w:rsidR="00571B03" w:rsidRPr="00571B03">
        <w:rPr>
          <w:rFonts w:ascii="Arial" w:hAnsi="Arial" w:cs="Arial"/>
          <w:sz w:val="20"/>
          <w:szCs w:val="20"/>
        </w:rPr>
        <w:t xml:space="preserve"> amend</w:t>
      </w:r>
      <w:r>
        <w:rPr>
          <w:rFonts w:ascii="Arial" w:hAnsi="Arial" w:cs="Arial"/>
          <w:sz w:val="20"/>
          <w:szCs w:val="20"/>
        </w:rPr>
        <w:t>ment to</w:t>
      </w:r>
      <w:r w:rsidR="00571B03" w:rsidRPr="00571B03">
        <w:rPr>
          <w:rFonts w:ascii="Arial" w:hAnsi="Arial" w:cs="Arial"/>
          <w:sz w:val="20"/>
          <w:szCs w:val="20"/>
        </w:rPr>
        <w:t xml:space="preserve"> the </w:t>
      </w:r>
      <w:r>
        <w:rPr>
          <w:rFonts w:ascii="Arial" w:hAnsi="Arial" w:cs="Arial"/>
          <w:sz w:val="20"/>
          <w:szCs w:val="20"/>
        </w:rPr>
        <w:t>Articles of association</w:t>
      </w:r>
      <w:r w:rsidR="00571B03" w:rsidRPr="00571B03">
        <w:rPr>
          <w:rFonts w:ascii="Arial" w:hAnsi="Arial" w:cs="Arial"/>
          <w:sz w:val="20"/>
          <w:szCs w:val="20"/>
        </w:rPr>
        <w:t xml:space="preserve"> of </w:t>
      </w:r>
      <w:r w:rsidRPr="00E31CF0">
        <w:rPr>
          <w:rFonts w:ascii="Arial" w:hAnsi="Arial" w:cs="Arial"/>
          <w:sz w:val="20"/>
          <w:szCs w:val="20"/>
        </w:rPr>
        <w:t xml:space="preserve">Hai </w:t>
      </w:r>
      <w:proofErr w:type="spellStart"/>
      <w:r w:rsidRPr="00E31CF0">
        <w:rPr>
          <w:rFonts w:ascii="Arial" w:hAnsi="Arial" w:cs="Arial"/>
          <w:sz w:val="20"/>
          <w:szCs w:val="20"/>
        </w:rPr>
        <w:t>Phong</w:t>
      </w:r>
      <w:proofErr w:type="spellEnd"/>
      <w:r w:rsidRPr="00E31CF0">
        <w:rPr>
          <w:rFonts w:ascii="Arial" w:hAnsi="Arial" w:cs="Arial"/>
          <w:sz w:val="20"/>
          <w:szCs w:val="20"/>
        </w:rPr>
        <w:t xml:space="preserve"> Thermal Power Joint Stock Company</w:t>
      </w:r>
      <w:r>
        <w:rPr>
          <w:rFonts w:ascii="Arial" w:hAnsi="Arial" w:cs="Arial"/>
          <w:sz w:val="20"/>
          <w:szCs w:val="20"/>
        </w:rPr>
        <w:t xml:space="preserve"> </w:t>
      </w:r>
      <w:r w:rsidR="00571B03" w:rsidRPr="00571B03">
        <w:rPr>
          <w:rFonts w:ascii="Arial" w:hAnsi="Arial" w:cs="Arial"/>
          <w:sz w:val="20"/>
          <w:szCs w:val="20"/>
        </w:rPr>
        <w:t>as follows:</w:t>
      </w:r>
    </w:p>
    <w:p w:rsidR="00571B03" w:rsidRPr="00571B03" w:rsidRDefault="00E31CF0" w:rsidP="00571B03">
      <w:pPr>
        <w:spacing w:before="120"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</w:t>
      </w:r>
      <w:r w:rsidR="00571B03" w:rsidRPr="00571B03">
        <w:rPr>
          <w:rFonts w:ascii="Arial" w:hAnsi="Arial" w:cs="Arial"/>
          <w:sz w:val="20"/>
          <w:szCs w:val="20"/>
        </w:rPr>
        <w:t xml:space="preserve">. </w:t>
      </w:r>
      <w:r w:rsidR="00295BF8">
        <w:rPr>
          <w:rFonts w:ascii="Arial" w:hAnsi="Arial" w:cs="Arial"/>
          <w:sz w:val="20"/>
          <w:szCs w:val="20"/>
        </w:rPr>
        <w:t xml:space="preserve">In </w:t>
      </w:r>
      <w:r>
        <w:rPr>
          <w:rFonts w:ascii="Arial" w:hAnsi="Arial" w:cs="Arial"/>
          <w:sz w:val="20"/>
          <w:szCs w:val="20"/>
        </w:rPr>
        <w:t>item</w:t>
      </w:r>
      <w:r w:rsidR="00571B03" w:rsidRPr="00571B03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e, </w:t>
      </w:r>
      <w:r w:rsidR="00571B03" w:rsidRPr="00571B03">
        <w:rPr>
          <w:rFonts w:ascii="Arial" w:hAnsi="Arial" w:cs="Arial"/>
          <w:sz w:val="20"/>
          <w:szCs w:val="20"/>
        </w:rPr>
        <w:t xml:space="preserve">f, Clause 4, Article 25, </w:t>
      </w:r>
      <w:r>
        <w:rPr>
          <w:rFonts w:ascii="Arial" w:hAnsi="Arial" w:cs="Arial"/>
          <w:sz w:val="20"/>
          <w:szCs w:val="20"/>
        </w:rPr>
        <w:t>defin</w:t>
      </w:r>
      <w:r w:rsidR="00571B03" w:rsidRPr="00571B03">
        <w:rPr>
          <w:rFonts w:ascii="Arial" w:hAnsi="Arial" w:cs="Arial"/>
          <w:sz w:val="20"/>
          <w:szCs w:val="20"/>
        </w:rPr>
        <w:t>ing the powers and tasks of the Board</w:t>
      </w:r>
      <w:r>
        <w:rPr>
          <w:rFonts w:ascii="Arial" w:hAnsi="Arial" w:cs="Arial"/>
          <w:sz w:val="20"/>
          <w:szCs w:val="20"/>
        </w:rPr>
        <w:t xml:space="preserve"> of Directors</w:t>
      </w:r>
      <w:r w:rsidR="00571B03" w:rsidRPr="00571B03">
        <w:rPr>
          <w:rFonts w:ascii="Arial" w:hAnsi="Arial" w:cs="Arial"/>
          <w:sz w:val="20"/>
          <w:szCs w:val="20"/>
        </w:rPr>
        <w:t>, to amend:</w:t>
      </w:r>
    </w:p>
    <w:p w:rsidR="00571B03" w:rsidRPr="00571B03" w:rsidRDefault="00571B03" w:rsidP="00571B03">
      <w:pPr>
        <w:spacing w:before="120" w:after="120"/>
        <w:rPr>
          <w:rFonts w:ascii="Arial" w:hAnsi="Arial" w:cs="Arial"/>
          <w:sz w:val="20"/>
          <w:szCs w:val="20"/>
        </w:rPr>
      </w:pPr>
      <w:r w:rsidRPr="00571B03">
        <w:rPr>
          <w:rFonts w:ascii="Arial" w:hAnsi="Arial" w:cs="Arial"/>
          <w:sz w:val="20"/>
          <w:szCs w:val="20"/>
        </w:rPr>
        <w:t xml:space="preserve">- </w:t>
      </w:r>
      <w:r w:rsidR="00E31CF0" w:rsidRPr="00E31CF0">
        <w:rPr>
          <w:rFonts w:ascii="Arial" w:hAnsi="Arial" w:cs="Arial"/>
          <w:b/>
          <w:i/>
          <w:sz w:val="20"/>
          <w:szCs w:val="20"/>
        </w:rPr>
        <w:t>Item</w:t>
      </w:r>
      <w:r w:rsidRPr="00E31CF0">
        <w:rPr>
          <w:rFonts w:ascii="Arial" w:hAnsi="Arial" w:cs="Arial"/>
          <w:b/>
          <w:i/>
          <w:sz w:val="20"/>
          <w:szCs w:val="20"/>
        </w:rPr>
        <w:t xml:space="preserve"> e:</w:t>
      </w:r>
      <w:r w:rsidRPr="00571B03">
        <w:rPr>
          <w:rFonts w:ascii="Arial" w:hAnsi="Arial" w:cs="Arial"/>
          <w:sz w:val="20"/>
          <w:szCs w:val="20"/>
        </w:rPr>
        <w:t xml:space="preserve"> The borrowing and performance of the Company's mortgages, security, guarantee</w:t>
      </w:r>
      <w:r w:rsidR="00295BF8">
        <w:rPr>
          <w:rFonts w:ascii="Arial" w:hAnsi="Arial" w:cs="Arial"/>
          <w:sz w:val="20"/>
          <w:szCs w:val="20"/>
        </w:rPr>
        <w:t>,</w:t>
      </w:r>
      <w:r w:rsidRPr="00571B03">
        <w:rPr>
          <w:rFonts w:ascii="Arial" w:hAnsi="Arial" w:cs="Arial"/>
          <w:sz w:val="20"/>
          <w:szCs w:val="20"/>
        </w:rPr>
        <w:t xml:space="preserve"> indemnities</w:t>
      </w:r>
      <w:r w:rsidR="00295BF8">
        <w:rPr>
          <w:rFonts w:ascii="Arial" w:hAnsi="Arial" w:cs="Arial"/>
          <w:sz w:val="20"/>
          <w:szCs w:val="20"/>
        </w:rPr>
        <w:t xml:space="preserve"> and loans</w:t>
      </w:r>
      <w:r w:rsidRPr="00571B03">
        <w:rPr>
          <w:rFonts w:ascii="Arial" w:hAnsi="Arial" w:cs="Arial"/>
          <w:sz w:val="20"/>
          <w:szCs w:val="20"/>
        </w:rPr>
        <w:t xml:space="preserve">; To approve electricity </w:t>
      </w:r>
      <w:r w:rsidR="00295BF8">
        <w:rPr>
          <w:rFonts w:ascii="Arial" w:hAnsi="Arial" w:cs="Arial"/>
          <w:sz w:val="20"/>
          <w:szCs w:val="20"/>
        </w:rPr>
        <w:t>sale</w:t>
      </w:r>
      <w:r w:rsidRPr="00571B03">
        <w:rPr>
          <w:rFonts w:ascii="Arial" w:hAnsi="Arial" w:cs="Arial"/>
          <w:sz w:val="20"/>
          <w:szCs w:val="20"/>
        </w:rPr>
        <w:t xml:space="preserve"> contracts with the Vietnam Electricity (or competent units) and </w:t>
      </w:r>
      <w:r w:rsidRPr="00295BF8">
        <w:rPr>
          <w:rFonts w:ascii="Arial" w:hAnsi="Arial" w:cs="Arial"/>
          <w:i/>
          <w:sz w:val="20"/>
          <w:szCs w:val="20"/>
        </w:rPr>
        <w:t>contracts valued at five billion (5,000,000,000,000) Vietnamese dong</w:t>
      </w:r>
      <w:r w:rsidR="00295BF8" w:rsidRPr="00295BF8">
        <w:rPr>
          <w:rFonts w:ascii="Arial" w:hAnsi="Arial" w:cs="Arial"/>
          <w:i/>
          <w:sz w:val="20"/>
          <w:szCs w:val="20"/>
        </w:rPr>
        <w:t>s</w:t>
      </w:r>
      <w:r w:rsidRPr="00295BF8">
        <w:rPr>
          <w:rFonts w:ascii="Arial" w:hAnsi="Arial" w:cs="Arial"/>
          <w:i/>
          <w:sz w:val="20"/>
          <w:szCs w:val="20"/>
        </w:rPr>
        <w:t xml:space="preserve"> or more.</w:t>
      </w:r>
    </w:p>
    <w:p w:rsidR="00571B03" w:rsidRPr="00571B03" w:rsidRDefault="00571B03" w:rsidP="00571B03">
      <w:pPr>
        <w:spacing w:before="120" w:after="120"/>
        <w:rPr>
          <w:rFonts w:ascii="Arial" w:hAnsi="Arial" w:cs="Arial"/>
          <w:sz w:val="20"/>
          <w:szCs w:val="20"/>
        </w:rPr>
      </w:pPr>
      <w:r w:rsidRPr="00571B03">
        <w:rPr>
          <w:rFonts w:ascii="Arial" w:hAnsi="Arial" w:cs="Arial"/>
          <w:sz w:val="20"/>
          <w:szCs w:val="20"/>
        </w:rPr>
        <w:t xml:space="preserve">- </w:t>
      </w:r>
      <w:r w:rsidR="00295BF8" w:rsidRPr="00295BF8">
        <w:rPr>
          <w:rFonts w:ascii="Arial" w:hAnsi="Arial" w:cs="Arial"/>
          <w:b/>
          <w:i/>
          <w:sz w:val="20"/>
          <w:szCs w:val="20"/>
        </w:rPr>
        <w:t>Item</w:t>
      </w:r>
      <w:r w:rsidRPr="00295BF8">
        <w:rPr>
          <w:rFonts w:ascii="Arial" w:hAnsi="Arial" w:cs="Arial"/>
          <w:b/>
          <w:i/>
          <w:sz w:val="20"/>
          <w:szCs w:val="20"/>
        </w:rPr>
        <w:t xml:space="preserve"> f:</w:t>
      </w:r>
      <w:r w:rsidRPr="00571B03">
        <w:rPr>
          <w:rFonts w:ascii="Arial" w:hAnsi="Arial" w:cs="Arial"/>
          <w:sz w:val="20"/>
          <w:szCs w:val="20"/>
        </w:rPr>
        <w:t xml:space="preserve"> </w:t>
      </w:r>
      <w:r w:rsidR="00295BF8">
        <w:rPr>
          <w:rFonts w:ascii="Arial" w:hAnsi="Arial" w:cs="Arial"/>
          <w:sz w:val="20"/>
          <w:szCs w:val="20"/>
        </w:rPr>
        <w:t>Delete</w:t>
      </w:r>
    </w:p>
    <w:p w:rsidR="00571B03" w:rsidRPr="00571B03" w:rsidRDefault="00295BF8" w:rsidP="00571B03">
      <w:pPr>
        <w:spacing w:before="120"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</w:t>
      </w:r>
      <w:r w:rsidR="00571B03" w:rsidRPr="00571B03">
        <w:rPr>
          <w:rFonts w:ascii="Arial" w:hAnsi="Arial" w:cs="Arial"/>
          <w:sz w:val="20"/>
          <w:szCs w:val="20"/>
        </w:rPr>
        <w:t xml:space="preserve">. In Clause 1, Article 26, </w:t>
      </w:r>
      <w:r>
        <w:rPr>
          <w:rFonts w:ascii="Arial" w:hAnsi="Arial" w:cs="Arial"/>
          <w:sz w:val="20"/>
          <w:szCs w:val="20"/>
        </w:rPr>
        <w:t>defin</w:t>
      </w:r>
      <w:r w:rsidRPr="00571B03">
        <w:rPr>
          <w:rFonts w:ascii="Arial" w:hAnsi="Arial" w:cs="Arial"/>
          <w:sz w:val="20"/>
          <w:szCs w:val="20"/>
        </w:rPr>
        <w:t>ing</w:t>
      </w:r>
      <w:r>
        <w:rPr>
          <w:rFonts w:ascii="Arial" w:hAnsi="Arial" w:cs="Arial"/>
          <w:sz w:val="20"/>
          <w:szCs w:val="20"/>
        </w:rPr>
        <w:t xml:space="preserve"> </w:t>
      </w:r>
      <w:r w:rsidR="00571B03" w:rsidRPr="00571B03">
        <w:rPr>
          <w:rFonts w:ascii="Arial" w:hAnsi="Arial" w:cs="Arial"/>
          <w:sz w:val="20"/>
          <w:szCs w:val="20"/>
        </w:rPr>
        <w:t xml:space="preserve">the Chairman of the Board of Directors, </w:t>
      </w:r>
      <w:r w:rsidRPr="00571B03">
        <w:rPr>
          <w:rFonts w:ascii="Arial" w:hAnsi="Arial" w:cs="Arial"/>
          <w:sz w:val="20"/>
          <w:szCs w:val="20"/>
        </w:rPr>
        <w:t>to amend</w:t>
      </w:r>
      <w:r w:rsidR="00571B03" w:rsidRPr="00571B03">
        <w:rPr>
          <w:rFonts w:ascii="Arial" w:hAnsi="Arial" w:cs="Arial"/>
          <w:sz w:val="20"/>
          <w:szCs w:val="20"/>
        </w:rPr>
        <w:t>:</w:t>
      </w:r>
    </w:p>
    <w:p w:rsidR="00571B03" w:rsidRPr="00571B03" w:rsidRDefault="00571B03" w:rsidP="00571B03">
      <w:pPr>
        <w:spacing w:before="120" w:after="120"/>
        <w:rPr>
          <w:rFonts w:ascii="Arial" w:hAnsi="Arial" w:cs="Arial"/>
          <w:sz w:val="20"/>
          <w:szCs w:val="20"/>
        </w:rPr>
      </w:pPr>
      <w:r w:rsidRPr="00571B03">
        <w:rPr>
          <w:rFonts w:ascii="Arial" w:hAnsi="Arial" w:cs="Arial"/>
          <w:sz w:val="20"/>
          <w:szCs w:val="20"/>
        </w:rPr>
        <w:t xml:space="preserve">- The Board </w:t>
      </w:r>
      <w:r w:rsidR="00295BF8" w:rsidRPr="00571B03">
        <w:rPr>
          <w:rFonts w:ascii="Arial" w:hAnsi="Arial" w:cs="Arial"/>
          <w:sz w:val="20"/>
          <w:szCs w:val="20"/>
        </w:rPr>
        <w:t>of Directors</w:t>
      </w:r>
      <w:r w:rsidR="00295BF8">
        <w:rPr>
          <w:rFonts w:ascii="Arial" w:hAnsi="Arial" w:cs="Arial"/>
          <w:sz w:val="20"/>
          <w:szCs w:val="20"/>
        </w:rPr>
        <w:t xml:space="preserve"> </w:t>
      </w:r>
      <w:r w:rsidRPr="00571B03">
        <w:rPr>
          <w:rFonts w:ascii="Arial" w:hAnsi="Arial" w:cs="Arial"/>
          <w:sz w:val="20"/>
          <w:szCs w:val="20"/>
        </w:rPr>
        <w:t xml:space="preserve">elects a member of the Board of Directors to chair. The Chairman is </w:t>
      </w:r>
      <w:r w:rsidRPr="00295BF8">
        <w:rPr>
          <w:rFonts w:ascii="Arial" w:hAnsi="Arial" w:cs="Arial"/>
          <w:b/>
          <w:i/>
          <w:sz w:val="20"/>
          <w:szCs w:val="20"/>
        </w:rPr>
        <w:t>not</w:t>
      </w:r>
      <w:r w:rsidRPr="00571B03">
        <w:rPr>
          <w:rFonts w:ascii="Arial" w:hAnsi="Arial" w:cs="Arial"/>
          <w:sz w:val="20"/>
          <w:szCs w:val="20"/>
        </w:rPr>
        <w:t xml:space="preserve"> co</w:t>
      </w:r>
      <w:r w:rsidR="00295BF8">
        <w:rPr>
          <w:rFonts w:ascii="Arial" w:hAnsi="Arial" w:cs="Arial"/>
          <w:sz w:val="20"/>
          <w:szCs w:val="20"/>
        </w:rPr>
        <w:t>ncurrently the General Director</w:t>
      </w:r>
      <w:r w:rsidRPr="00571B03">
        <w:rPr>
          <w:rFonts w:ascii="Arial" w:hAnsi="Arial" w:cs="Arial"/>
          <w:sz w:val="20"/>
          <w:szCs w:val="20"/>
        </w:rPr>
        <w:t>.</w:t>
      </w:r>
    </w:p>
    <w:p w:rsidR="00571B03" w:rsidRPr="00571B03" w:rsidRDefault="00571B03" w:rsidP="00571B03">
      <w:pPr>
        <w:spacing w:before="120" w:after="120"/>
        <w:rPr>
          <w:rFonts w:ascii="Arial" w:hAnsi="Arial" w:cs="Arial"/>
          <w:sz w:val="20"/>
          <w:szCs w:val="20"/>
        </w:rPr>
      </w:pPr>
      <w:r w:rsidRPr="00571B03">
        <w:rPr>
          <w:rFonts w:ascii="Arial" w:hAnsi="Arial" w:cs="Arial"/>
          <w:sz w:val="20"/>
          <w:szCs w:val="20"/>
        </w:rPr>
        <w:t xml:space="preserve">To assign the General Director to </w:t>
      </w:r>
      <w:r w:rsidR="00295BF8">
        <w:rPr>
          <w:rFonts w:ascii="Arial" w:hAnsi="Arial" w:cs="Arial"/>
          <w:sz w:val="20"/>
          <w:szCs w:val="20"/>
        </w:rPr>
        <w:t>complete</w:t>
      </w:r>
      <w:r w:rsidRPr="00571B03">
        <w:rPr>
          <w:rFonts w:ascii="Arial" w:hAnsi="Arial" w:cs="Arial"/>
          <w:sz w:val="20"/>
          <w:szCs w:val="20"/>
        </w:rPr>
        <w:t xml:space="preserve"> the contents to submit to the General Meeting of Shareholders in accordance with the </w:t>
      </w:r>
      <w:r w:rsidR="00295BF8">
        <w:rPr>
          <w:rFonts w:ascii="Arial" w:hAnsi="Arial" w:cs="Arial"/>
          <w:sz w:val="20"/>
          <w:szCs w:val="20"/>
        </w:rPr>
        <w:t>Articles of association</w:t>
      </w:r>
      <w:r w:rsidRPr="00571B03">
        <w:rPr>
          <w:rFonts w:ascii="Arial" w:hAnsi="Arial" w:cs="Arial"/>
          <w:sz w:val="20"/>
          <w:szCs w:val="20"/>
        </w:rPr>
        <w:t>.</w:t>
      </w:r>
    </w:p>
    <w:p w:rsidR="00571B03" w:rsidRPr="00295BF8" w:rsidRDefault="00571B03" w:rsidP="00571B03">
      <w:pPr>
        <w:spacing w:before="120" w:after="120"/>
        <w:rPr>
          <w:rFonts w:ascii="Arial" w:hAnsi="Arial" w:cs="Arial"/>
          <w:b/>
          <w:sz w:val="20"/>
          <w:szCs w:val="20"/>
        </w:rPr>
      </w:pPr>
      <w:r w:rsidRPr="00295BF8">
        <w:rPr>
          <w:rFonts w:ascii="Arial" w:hAnsi="Arial" w:cs="Arial"/>
          <w:b/>
          <w:sz w:val="20"/>
          <w:szCs w:val="20"/>
        </w:rPr>
        <w:t xml:space="preserve">3. </w:t>
      </w:r>
      <w:r w:rsidR="00295BF8" w:rsidRPr="00295BF8">
        <w:rPr>
          <w:rFonts w:ascii="Arial" w:hAnsi="Arial" w:cs="Arial"/>
          <w:b/>
          <w:sz w:val="20"/>
          <w:szCs w:val="20"/>
        </w:rPr>
        <w:t>Regarding</w:t>
      </w:r>
      <w:r w:rsidRPr="00295BF8">
        <w:rPr>
          <w:rFonts w:ascii="Arial" w:hAnsi="Arial" w:cs="Arial"/>
          <w:b/>
          <w:sz w:val="20"/>
          <w:szCs w:val="20"/>
        </w:rPr>
        <w:t xml:space="preserve"> the handling of the temporary project office</w:t>
      </w:r>
    </w:p>
    <w:p w:rsidR="00571B03" w:rsidRPr="00571B03" w:rsidRDefault="00295BF8" w:rsidP="00571B03">
      <w:pPr>
        <w:spacing w:before="120"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To disagree on </w:t>
      </w:r>
      <w:r w:rsidR="00571B03" w:rsidRPr="00571B03">
        <w:rPr>
          <w:rFonts w:ascii="Arial" w:hAnsi="Arial" w:cs="Arial"/>
          <w:sz w:val="20"/>
          <w:szCs w:val="20"/>
        </w:rPr>
        <w:t xml:space="preserve">liquidation of assets in the premises of the </w:t>
      </w:r>
      <w:r>
        <w:rPr>
          <w:rFonts w:ascii="Arial" w:hAnsi="Arial" w:cs="Arial"/>
          <w:sz w:val="20"/>
          <w:szCs w:val="20"/>
        </w:rPr>
        <w:t>t</w:t>
      </w:r>
      <w:r w:rsidR="00571B03" w:rsidRPr="00571B03">
        <w:rPr>
          <w:rFonts w:ascii="Arial" w:hAnsi="Arial" w:cs="Arial"/>
          <w:sz w:val="20"/>
          <w:szCs w:val="20"/>
        </w:rPr>
        <w:t xml:space="preserve">emporary </w:t>
      </w:r>
      <w:r>
        <w:rPr>
          <w:rFonts w:ascii="Arial" w:hAnsi="Arial" w:cs="Arial"/>
          <w:sz w:val="20"/>
          <w:szCs w:val="20"/>
        </w:rPr>
        <w:t>p</w:t>
      </w:r>
      <w:r w:rsidR="00571B03" w:rsidRPr="00571B03">
        <w:rPr>
          <w:rFonts w:ascii="Arial" w:hAnsi="Arial" w:cs="Arial"/>
          <w:sz w:val="20"/>
          <w:szCs w:val="20"/>
        </w:rPr>
        <w:t xml:space="preserve">roject </w:t>
      </w:r>
      <w:r>
        <w:rPr>
          <w:rFonts w:ascii="Arial" w:hAnsi="Arial" w:cs="Arial"/>
          <w:sz w:val="20"/>
          <w:szCs w:val="20"/>
        </w:rPr>
        <w:t>o</w:t>
      </w:r>
      <w:r w:rsidR="00571B03" w:rsidRPr="00571B03">
        <w:rPr>
          <w:rFonts w:ascii="Arial" w:hAnsi="Arial" w:cs="Arial"/>
          <w:sz w:val="20"/>
          <w:szCs w:val="20"/>
        </w:rPr>
        <w:t xml:space="preserve">ffice. </w:t>
      </w:r>
      <w:r>
        <w:rPr>
          <w:rFonts w:ascii="Arial" w:hAnsi="Arial" w:cs="Arial"/>
          <w:sz w:val="20"/>
          <w:szCs w:val="20"/>
        </w:rPr>
        <w:t>To a</w:t>
      </w:r>
      <w:r w:rsidR="00571B03" w:rsidRPr="00571B03">
        <w:rPr>
          <w:rFonts w:ascii="Arial" w:hAnsi="Arial" w:cs="Arial"/>
          <w:sz w:val="20"/>
          <w:szCs w:val="20"/>
        </w:rPr>
        <w:t xml:space="preserve">ssign the Executive Board to work with NPS </w:t>
      </w:r>
      <w:r>
        <w:rPr>
          <w:rFonts w:ascii="Arial" w:hAnsi="Arial" w:cs="Arial"/>
          <w:sz w:val="20"/>
          <w:szCs w:val="20"/>
        </w:rPr>
        <w:t>for further</w:t>
      </w:r>
      <w:r w:rsidR="00571B03" w:rsidRPr="00571B03">
        <w:rPr>
          <w:rFonts w:ascii="Arial" w:hAnsi="Arial" w:cs="Arial"/>
          <w:sz w:val="20"/>
          <w:szCs w:val="20"/>
        </w:rPr>
        <w:t xml:space="preserve"> lease on the basis of accommodation </w:t>
      </w:r>
      <w:r>
        <w:rPr>
          <w:rFonts w:ascii="Arial" w:hAnsi="Arial" w:cs="Arial"/>
          <w:sz w:val="20"/>
          <w:szCs w:val="20"/>
        </w:rPr>
        <w:t xml:space="preserve">safety </w:t>
      </w:r>
      <w:r w:rsidR="00571B03" w:rsidRPr="00571B03">
        <w:rPr>
          <w:rFonts w:ascii="Arial" w:hAnsi="Arial" w:cs="Arial"/>
          <w:sz w:val="20"/>
          <w:szCs w:val="20"/>
        </w:rPr>
        <w:t>for NPS staff.</w:t>
      </w:r>
    </w:p>
    <w:p w:rsidR="00571B03" w:rsidRPr="00571B03" w:rsidRDefault="00571B03" w:rsidP="00571B03">
      <w:pPr>
        <w:spacing w:before="120" w:after="120"/>
        <w:rPr>
          <w:rFonts w:ascii="Arial" w:hAnsi="Arial" w:cs="Arial"/>
          <w:sz w:val="20"/>
          <w:szCs w:val="20"/>
        </w:rPr>
      </w:pPr>
      <w:r w:rsidRPr="00571B03">
        <w:rPr>
          <w:rFonts w:ascii="Arial" w:hAnsi="Arial" w:cs="Arial"/>
          <w:sz w:val="20"/>
          <w:szCs w:val="20"/>
        </w:rPr>
        <w:t xml:space="preserve">4. Regarding </w:t>
      </w:r>
      <w:r w:rsidR="00295BF8">
        <w:rPr>
          <w:rFonts w:ascii="Arial" w:hAnsi="Arial" w:cs="Arial"/>
          <w:sz w:val="20"/>
          <w:szCs w:val="20"/>
        </w:rPr>
        <w:t>reconstruction</w:t>
      </w:r>
      <w:r w:rsidRPr="00571B03">
        <w:rPr>
          <w:rFonts w:ascii="Arial" w:hAnsi="Arial" w:cs="Arial"/>
          <w:sz w:val="20"/>
          <w:szCs w:val="20"/>
        </w:rPr>
        <w:t xml:space="preserve"> of B2 </w:t>
      </w:r>
      <w:r w:rsidR="00295BF8">
        <w:rPr>
          <w:rFonts w:ascii="Arial" w:hAnsi="Arial" w:cs="Arial"/>
          <w:sz w:val="20"/>
          <w:szCs w:val="20"/>
        </w:rPr>
        <w:t xml:space="preserve">building </w:t>
      </w:r>
      <w:r w:rsidRPr="00571B03">
        <w:rPr>
          <w:rFonts w:ascii="Arial" w:hAnsi="Arial" w:cs="Arial"/>
          <w:sz w:val="20"/>
          <w:szCs w:val="20"/>
        </w:rPr>
        <w:t>into a private preschool</w:t>
      </w:r>
    </w:p>
    <w:p w:rsidR="00571B03" w:rsidRPr="00571B03" w:rsidRDefault="00295BF8" w:rsidP="00571B03">
      <w:pPr>
        <w:spacing w:before="120"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To a</w:t>
      </w:r>
      <w:r w:rsidR="00571B03" w:rsidRPr="00571B03">
        <w:rPr>
          <w:rFonts w:ascii="Arial" w:hAnsi="Arial" w:cs="Arial"/>
          <w:sz w:val="20"/>
          <w:szCs w:val="20"/>
        </w:rPr>
        <w:t xml:space="preserve">ssign the </w:t>
      </w:r>
      <w:r>
        <w:rPr>
          <w:rFonts w:ascii="Arial" w:hAnsi="Arial" w:cs="Arial"/>
          <w:sz w:val="20"/>
          <w:szCs w:val="20"/>
        </w:rPr>
        <w:t xml:space="preserve">Executive </w:t>
      </w:r>
      <w:r w:rsidR="00571B03" w:rsidRPr="00571B03">
        <w:rPr>
          <w:rFonts w:ascii="Arial" w:hAnsi="Arial" w:cs="Arial"/>
          <w:sz w:val="20"/>
          <w:szCs w:val="20"/>
        </w:rPr>
        <w:t xml:space="preserve">Board to coordinate with the Trade Union of the Company to implement </w:t>
      </w:r>
      <w:r>
        <w:rPr>
          <w:rFonts w:ascii="Arial" w:hAnsi="Arial" w:cs="Arial"/>
          <w:sz w:val="20"/>
          <w:szCs w:val="20"/>
        </w:rPr>
        <w:t xml:space="preserve">as per </w:t>
      </w:r>
      <w:r w:rsidR="00571B03" w:rsidRPr="00571B03">
        <w:rPr>
          <w:rFonts w:ascii="Arial" w:hAnsi="Arial" w:cs="Arial"/>
          <w:sz w:val="20"/>
          <w:szCs w:val="20"/>
        </w:rPr>
        <w:t xml:space="preserve">regulations and report to the Board of </w:t>
      </w:r>
      <w:r>
        <w:rPr>
          <w:rFonts w:ascii="Arial" w:hAnsi="Arial" w:cs="Arial"/>
          <w:sz w:val="20"/>
          <w:szCs w:val="20"/>
        </w:rPr>
        <w:t>Directors on f</w:t>
      </w:r>
      <w:r w:rsidR="00571B03" w:rsidRPr="00571B03">
        <w:rPr>
          <w:rFonts w:ascii="Arial" w:hAnsi="Arial" w:cs="Arial"/>
          <w:sz w:val="20"/>
          <w:szCs w:val="20"/>
        </w:rPr>
        <w:t>inanc</w:t>
      </w:r>
      <w:r>
        <w:rPr>
          <w:rFonts w:ascii="Arial" w:hAnsi="Arial" w:cs="Arial"/>
          <w:sz w:val="20"/>
          <w:szCs w:val="20"/>
        </w:rPr>
        <w:t>ial</w:t>
      </w:r>
      <w:r w:rsidR="00571B03" w:rsidRPr="00571B03">
        <w:rPr>
          <w:rFonts w:ascii="Arial" w:hAnsi="Arial" w:cs="Arial"/>
          <w:sz w:val="20"/>
          <w:szCs w:val="20"/>
        </w:rPr>
        <w:t xml:space="preserve"> plans to build </w:t>
      </w:r>
      <w:r>
        <w:rPr>
          <w:rFonts w:ascii="Arial" w:hAnsi="Arial" w:cs="Arial"/>
          <w:sz w:val="20"/>
          <w:szCs w:val="20"/>
        </w:rPr>
        <w:t xml:space="preserve">the </w:t>
      </w:r>
      <w:r w:rsidR="00571B03" w:rsidRPr="00571B03">
        <w:rPr>
          <w:rFonts w:ascii="Arial" w:hAnsi="Arial" w:cs="Arial"/>
          <w:sz w:val="20"/>
          <w:szCs w:val="20"/>
        </w:rPr>
        <w:t>preschool.</w:t>
      </w:r>
    </w:p>
    <w:p w:rsidR="00571B03" w:rsidRPr="00037F3F" w:rsidRDefault="00571B03" w:rsidP="00571B03">
      <w:pPr>
        <w:spacing w:before="120" w:after="120"/>
        <w:rPr>
          <w:rFonts w:ascii="Arial" w:hAnsi="Arial" w:cs="Arial"/>
          <w:sz w:val="20"/>
          <w:szCs w:val="20"/>
        </w:rPr>
      </w:pPr>
      <w:r w:rsidRPr="00295BF8">
        <w:rPr>
          <w:rFonts w:ascii="Arial" w:hAnsi="Arial" w:cs="Arial"/>
          <w:b/>
          <w:sz w:val="20"/>
          <w:szCs w:val="20"/>
        </w:rPr>
        <w:t>Article 2</w:t>
      </w:r>
      <w:r w:rsidRPr="00571B03">
        <w:rPr>
          <w:rFonts w:ascii="Arial" w:hAnsi="Arial" w:cs="Arial"/>
          <w:sz w:val="20"/>
          <w:szCs w:val="20"/>
        </w:rPr>
        <w:t>. The members of the Board of Directors and the General Director shall implement this Resolution</w:t>
      </w:r>
      <w:proofErr w:type="gramStart"/>
      <w:r w:rsidRPr="00571B03">
        <w:rPr>
          <w:rFonts w:ascii="Arial" w:hAnsi="Arial" w:cs="Arial"/>
          <w:sz w:val="20"/>
          <w:szCs w:val="20"/>
        </w:rPr>
        <w:t>.</w:t>
      </w:r>
      <w:r w:rsidR="00295BF8">
        <w:rPr>
          <w:rFonts w:ascii="Arial" w:hAnsi="Arial" w:cs="Arial"/>
          <w:sz w:val="20"/>
          <w:szCs w:val="20"/>
        </w:rPr>
        <w:t>/</w:t>
      </w:r>
      <w:proofErr w:type="gramEnd"/>
      <w:r w:rsidR="00295BF8">
        <w:rPr>
          <w:rFonts w:ascii="Arial" w:hAnsi="Arial" w:cs="Arial"/>
          <w:sz w:val="20"/>
          <w:szCs w:val="20"/>
        </w:rPr>
        <w:t>.</w:t>
      </w:r>
    </w:p>
    <w:sectPr w:rsidR="00571B03" w:rsidRPr="00037F3F" w:rsidSect="00713E6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9B0B25"/>
    <w:rsid w:val="00017359"/>
    <w:rsid w:val="00037F3F"/>
    <w:rsid w:val="000C45EE"/>
    <w:rsid w:val="000F393F"/>
    <w:rsid w:val="001401E5"/>
    <w:rsid w:val="00177824"/>
    <w:rsid w:val="001C5D9A"/>
    <w:rsid w:val="001D5DF4"/>
    <w:rsid w:val="001D5F5D"/>
    <w:rsid w:val="001E4618"/>
    <w:rsid w:val="00295BF8"/>
    <w:rsid w:val="002D1A5A"/>
    <w:rsid w:val="002F73AB"/>
    <w:rsid w:val="00365F36"/>
    <w:rsid w:val="003C42B0"/>
    <w:rsid w:val="003E5FBB"/>
    <w:rsid w:val="004507D5"/>
    <w:rsid w:val="004878CB"/>
    <w:rsid w:val="0049165F"/>
    <w:rsid w:val="00510607"/>
    <w:rsid w:val="00513676"/>
    <w:rsid w:val="00571B03"/>
    <w:rsid w:val="005C3273"/>
    <w:rsid w:val="005D7224"/>
    <w:rsid w:val="00611424"/>
    <w:rsid w:val="006A3D28"/>
    <w:rsid w:val="00713E65"/>
    <w:rsid w:val="00716F85"/>
    <w:rsid w:val="00791706"/>
    <w:rsid w:val="0084057E"/>
    <w:rsid w:val="00854781"/>
    <w:rsid w:val="008B0163"/>
    <w:rsid w:val="008E7602"/>
    <w:rsid w:val="009B0B25"/>
    <w:rsid w:val="009C0929"/>
    <w:rsid w:val="009D71C1"/>
    <w:rsid w:val="00A03127"/>
    <w:rsid w:val="00A56205"/>
    <w:rsid w:val="00B74117"/>
    <w:rsid w:val="00B93D4D"/>
    <w:rsid w:val="00C01E56"/>
    <w:rsid w:val="00C14F98"/>
    <w:rsid w:val="00CE584D"/>
    <w:rsid w:val="00D400FF"/>
    <w:rsid w:val="00D40E10"/>
    <w:rsid w:val="00DE2259"/>
    <w:rsid w:val="00E31CF0"/>
    <w:rsid w:val="00E40A80"/>
    <w:rsid w:val="00E949FB"/>
    <w:rsid w:val="00EE78BA"/>
    <w:rsid w:val="00F12948"/>
    <w:rsid w:val="00FC7918"/>
    <w:rsid w:val="00FF7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45C8763-0C79-4568-B10E-415B61986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40" w:after="40" w:line="264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3E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F7CD3"/>
    <w:pPr>
      <w:spacing w:before="0"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4</Pages>
  <Words>1170</Words>
  <Characters>6674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USER</cp:lastModifiedBy>
  <cp:revision>11</cp:revision>
  <dcterms:created xsi:type="dcterms:W3CDTF">2017-04-22T13:16:00Z</dcterms:created>
  <dcterms:modified xsi:type="dcterms:W3CDTF">2017-04-24T01:35:00Z</dcterms:modified>
</cp:coreProperties>
</file>